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E7" w:rsidRPr="00BD13D1" w:rsidRDefault="002A70E7" w:rsidP="002A70E7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ar-SA"/>
        </w:rPr>
      </w:pPr>
      <w:r w:rsidRPr="007358C5">
        <w:rPr>
          <w:rFonts w:eastAsia="Times New Roman" w:cstheme="minorHAnsi"/>
          <w:i/>
          <w:lang w:eastAsia="ar-SA"/>
        </w:rPr>
        <w:t xml:space="preserve">     </w:t>
      </w:r>
      <w:r w:rsidRPr="00BD13D1">
        <w:rPr>
          <w:rFonts w:eastAsia="Times New Roman" w:cstheme="minorHAnsi"/>
          <w:b/>
          <w:i/>
          <w:lang w:eastAsia="ar-SA"/>
        </w:rPr>
        <w:t>Załącz</w:t>
      </w:r>
      <w:r w:rsidR="001C3995">
        <w:rPr>
          <w:rFonts w:eastAsia="Times New Roman" w:cstheme="minorHAnsi"/>
          <w:b/>
          <w:i/>
          <w:lang w:eastAsia="ar-SA"/>
        </w:rPr>
        <w:t>nik nr 1</w:t>
      </w:r>
    </w:p>
    <w:p w:rsidR="002A70E7" w:rsidRPr="007358C5" w:rsidRDefault="002A70E7" w:rsidP="002A70E7">
      <w:pPr>
        <w:suppressAutoHyphens/>
        <w:spacing w:after="0" w:line="240" w:lineRule="auto"/>
        <w:jc w:val="right"/>
        <w:rPr>
          <w:rFonts w:eastAsia="Times New Roman" w:cstheme="minorHAnsi"/>
          <w:i/>
          <w:lang w:eastAsia="ar-SA"/>
        </w:rPr>
      </w:pPr>
      <w:r w:rsidRPr="007358C5">
        <w:rPr>
          <w:rFonts w:eastAsia="Times New Roman" w:cstheme="minorHAnsi"/>
          <w:i/>
          <w:lang w:eastAsia="ar-SA"/>
        </w:rPr>
        <w:t>Opis przedmiotu zamówienia</w:t>
      </w:r>
    </w:p>
    <w:p w:rsidR="00E67F9D" w:rsidRDefault="00E67F9D" w:rsidP="00132D4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37BB" w:rsidRPr="001C3995" w:rsidRDefault="007937BB" w:rsidP="00132D4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37BB" w:rsidRDefault="00A164E1" w:rsidP="00C22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</w:t>
      </w:r>
      <w:r w:rsidR="004725C6" w:rsidRPr="001C39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pis przedmiotu zamówienia</w:t>
      </w:r>
      <w:r w:rsidR="00132D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5E3BA4" w:rsidRPr="001C39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5E3BA4" w:rsidRPr="001C3995">
        <w:rPr>
          <w:rFonts w:ascii="Times New Roman" w:hAnsi="Times New Roman" w:cs="Times New Roman"/>
          <w:b/>
          <w:sz w:val="24"/>
          <w:szCs w:val="24"/>
        </w:rPr>
        <w:t>Wymienione wymagania traktowane są jako minimalne dla przedmiotu zamówienia.</w:t>
      </w:r>
    </w:p>
    <w:p w:rsidR="005E3BA4" w:rsidRPr="00C22E1A" w:rsidRDefault="00132D4B" w:rsidP="00C22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6804"/>
        <w:gridCol w:w="709"/>
      </w:tblGrid>
      <w:tr w:rsidR="004655E1" w:rsidRPr="001C3995" w:rsidTr="00D217CC">
        <w:trPr>
          <w:trHeight w:val="336"/>
        </w:trPr>
        <w:tc>
          <w:tcPr>
            <w:tcW w:w="710" w:type="dxa"/>
          </w:tcPr>
          <w:p w:rsidR="004655E1" w:rsidRPr="001C3995" w:rsidRDefault="004655E1" w:rsidP="0046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L.p.</w:t>
            </w:r>
          </w:p>
        </w:tc>
        <w:tc>
          <w:tcPr>
            <w:tcW w:w="1701" w:type="dxa"/>
          </w:tcPr>
          <w:p w:rsidR="004655E1" w:rsidRPr="001C3995" w:rsidRDefault="004655E1" w:rsidP="0046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C3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Nazwa</w:t>
            </w:r>
          </w:p>
        </w:tc>
        <w:tc>
          <w:tcPr>
            <w:tcW w:w="6804" w:type="dxa"/>
          </w:tcPr>
          <w:p w:rsidR="004655E1" w:rsidRPr="001C3995" w:rsidRDefault="004655E1" w:rsidP="0046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C3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Opis techniczny</w:t>
            </w:r>
          </w:p>
        </w:tc>
        <w:tc>
          <w:tcPr>
            <w:tcW w:w="709" w:type="dxa"/>
          </w:tcPr>
          <w:p w:rsidR="004655E1" w:rsidRPr="001C3995" w:rsidRDefault="004655E1" w:rsidP="0046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C3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Ilość</w:t>
            </w:r>
          </w:p>
        </w:tc>
      </w:tr>
      <w:tr w:rsidR="004655E1" w:rsidRPr="000D6894" w:rsidTr="00D217CC">
        <w:trPr>
          <w:trHeight w:val="3198"/>
        </w:trPr>
        <w:tc>
          <w:tcPr>
            <w:tcW w:w="710" w:type="dxa"/>
          </w:tcPr>
          <w:p w:rsidR="004655E1" w:rsidRPr="00F20036" w:rsidRDefault="004655E1" w:rsidP="004655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701" w:type="dxa"/>
          </w:tcPr>
          <w:p w:rsidR="004655E1" w:rsidRPr="00896F8E" w:rsidRDefault="00F9680D" w:rsidP="004655E1">
            <w:pPr>
              <w:rPr>
                <w:rFonts w:ascii="Times New Roman" w:hAnsi="Times New Roman" w:cs="Times New Roman"/>
              </w:rPr>
            </w:pPr>
            <w:r w:rsidRPr="00896F8E">
              <w:rPr>
                <w:rFonts w:ascii="Times New Roman" w:hAnsi="Times New Roman" w:cs="Times New Roman"/>
              </w:rPr>
              <w:t>Stolik uczniowski jednoosobowy</w:t>
            </w:r>
            <w:r w:rsidR="00355A9D" w:rsidRPr="00896F8E">
              <w:rPr>
                <w:rFonts w:ascii="Times New Roman" w:hAnsi="Times New Roman" w:cs="Times New Roman"/>
              </w:rPr>
              <w:t xml:space="preserve"> </w:t>
            </w:r>
          </w:p>
          <w:p w:rsidR="004655E1" w:rsidRPr="00896F8E" w:rsidRDefault="004655E1" w:rsidP="004655E1">
            <w:pPr>
              <w:rPr>
                <w:rFonts w:ascii="Times New Roman" w:hAnsi="Times New Roman" w:cs="Times New Roman"/>
              </w:rPr>
            </w:pPr>
          </w:p>
          <w:p w:rsidR="004655E1" w:rsidRPr="00896F8E" w:rsidRDefault="004655E1" w:rsidP="004655E1">
            <w:pPr>
              <w:rPr>
                <w:rFonts w:ascii="Times New Roman" w:hAnsi="Times New Roman" w:cs="Times New Roman"/>
              </w:rPr>
            </w:pPr>
          </w:p>
          <w:p w:rsidR="004655E1" w:rsidRPr="00896F8E" w:rsidRDefault="004655E1" w:rsidP="004655E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804" w:type="dxa"/>
          </w:tcPr>
          <w:p w:rsidR="00896F8E" w:rsidRPr="00896F8E" w:rsidRDefault="004D6686" w:rsidP="004D6686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F8E">
              <w:rPr>
                <w:rFonts w:ascii="Times New Roman" w:eastAsia="Times New Roman" w:hAnsi="Times New Roman" w:cs="Times New Roman"/>
                <w:bCs/>
                <w:lang w:eastAsia="pl-PL"/>
              </w:rPr>
              <w:t>Stolik uczniowski jednoosobowy</w:t>
            </w:r>
            <w:r w:rsidR="00896F8E"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  <w:r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96F8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bez regulacji wysokości, </w:t>
            </w:r>
            <w:r w:rsidRPr="00896F8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96F8E">
              <w:rPr>
                <w:rFonts w:ascii="Times New Roman" w:eastAsia="Times New Roman" w:hAnsi="Times New Roman" w:cs="Times New Roman"/>
                <w:bCs/>
                <w:lang w:eastAsia="pl-PL"/>
              </w:rPr>
              <w:t>- wymiary blatu</w:t>
            </w:r>
            <w:r w:rsidR="00896F8E">
              <w:rPr>
                <w:rFonts w:ascii="Times New Roman" w:eastAsia="Times New Roman" w:hAnsi="Times New Roman" w:cs="Times New Roman"/>
                <w:lang w:eastAsia="pl-PL"/>
              </w:rPr>
              <w:t> stolika</w:t>
            </w:r>
            <w:r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96F8E">
              <w:rPr>
                <w:rFonts w:ascii="Times New Roman" w:eastAsia="Times New Roman" w:hAnsi="Times New Roman" w:cs="Times New Roman"/>
                <w:lang w:eastAsia="pl-PL"/>
              </w:rPr>
              <w:t>jednoosobowego</w:t>
            </w:r>
            <w:r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 to</w:t>
            </w:r>
            <w:r w:rsidRPr="00896F8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 70x50 cm, blat laminowany o gr. 18 mm kolor klon, obrzeże ABS o gr. 2 mm </w:t>
            </w:r>
            <w:r w:rsidRPr="003D19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kolor klon</w:t>
            </w:r>
            <w:r w:rsidRPr="00896F8E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stelaż ławek szkolnych</w:t>
            </w:r>
            <w:r w:rsidRPr="00896F8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896F8E">
              <w:rPr>
                <w:rFonts w:ascii="Times New Roman" w:eastAsia="Times New Roman" w:hAnsi="Times New Roman" w:cs="Times New Roman"/>
                <w:bCs/>
                <w:lang w:eastAsia="pl-PL"/>
              </w:rPr>
              <w:t>kolor aluminiowy</w:t>
            </w:r>
            <w:r w:rsidR="00896F8E">
              <w:rPr>
                <w:rFonts w:ascii="Times New Roman" w:eastAsia="Times New Roman" w:hAnsi="Times New Roman" w:cs="Times New Roman"/>
                <w:bCs/>
                <w:lang w:eastAsia="pl-PL"/>
              </w:rPr>
              <w:t>(szary)</w:t>
            </w:r>
            <w:r w:rsidRPr="00896F8E">
              <w:rPr>
                <w:rFonts w:ascii="Times New Roman" w:eastAsia="Times New Roman" w:hAnsi="Times New Roman" w:cs="Times New Roman"/>
                <w:lang w:eastAsia="pl-PL"/>
              </w:rPr>
              <w:t>. Stelaż wykonany z profilu płaskoowalnego o przekroju 38 x 20 mm oraz rury okrągłej o średnicy 32 mm.</w:t>
            </w:r>
            <w:r w:rsidRPr="00896F8E">
              <w:rPr>
                <w:rFonts w:ascii="Times New Roman" w:eastAsia="Times New Roman" w:hAnsi="Times New Roman" w:cs="Times New Roman"/>
                <w:lang w:eastAsia="pl-PL"/>
              </w:rPr>
              <w:br/>
              <w:t>- stoły wy</w:t>
            </w:r>
            <w:r w:rsidR="00896F8E">
              <w:rPr>
                <w:rFonts w:ascii="Times New Roman" w:eastAsia="Times New Roman" w:hAnsi="Times New Roman" w:cs="Times New Roman"/>
                <w:lang w:eastAsia="pl-PL"/>
              </w:rPr>
              <w:t>posażone w haczyki na tornister oraz</w:t>
            </w:r>
            <w:r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 plastikowe zatyczki chroniące podłogę przed zarysowaniem.</w:t>
            </w:r>
            <w:r w:rsidR="007933A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896F8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896F8E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rozmiar</w:t>
            </w:r>
            <w:r w:rsidR="00A1396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5 – 18</w:t>
            </w:r>
            <w:r w:rsidR="00896F8E" w:rsidRPr="00896F8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szt.,</w:t>
            </w:r>
            <w:r w:rsidR="00896F8E" w:rsidRPr="00896F8E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896F8E">
              <w:rPr>
                <w:rFonts w:ascii="Times New Roman" w:eastAsia="Times New Roman" w:hAnsi="Times New Roman" w:cs="Times New Roman"/>
                <w:bCs/>
                <w:lang w:eastAsia="pl-PL"/>
              </w:rPr>
              <w:t>rozmiar</w:t>
            </w:r>
            <w:r w:rsidR="00A1396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6 – 12</w:t>
            </w:r>
            <w:r w:rsidR="00896F8E" w:rsidRPr="00896F8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szt.,</w:t>
            </w:r>
          </w:p>
          <w:p w:rsidR="004655E1" w:rsidRPr="00896F8E" w:rsidRDefault="004655E1" w:rsidP="00E97D1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</w:tcPr>
          <w:p w:rsidR="004655E1" w:rsidRPr="00F20036" w:rsidRDefault="00355A9D" w:rsidP="004655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="004655E1" w:rsidRPr="00F2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szt</w:t>
            </w:r>
            <w:r w:rsidR="00465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655E1" w:rsidRPr="000D6894" w:rsidTr="00D217CC">
        <w:trPr>
          <w:trHeight w:val="2325"/>
        </w:trPr>
        <w:tc>
          <w:tcPr>
            <w:tcW w:w="710" w:type="dxa"/>
          </w:tcPr>
          <w:p w:rsidR="004655E1" w:rsidRPr="00D77291" w:rsidRDefault="004655E1" w:rsidP="004655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1701" w:type="dxa"/>
          </w:tcPr>
          <w:p w:rsidR="004655E1" w:rsidRPr="00896F8E" w:rsidRDefault="00355A9D" w:rsidP="004655E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6F8E">
              <w:rPr>
                <w:rFonts w:ascii="Times New Roman" w:hAnsi="Times New Roman" w:cs="Times New Roman"/>
              </w:rPr>
              <w:t>Krzesło uczniowskie</w:t>
            </w:r>
          </w:p>
        </w:tc>
        <w:tc>
          <w:tcPr>
            <w:tcW w:w="6804" w:type="dxa"/>
          </w:tcPr>
          <w:p w:rsidR="004D6686" w:rsidRPr="00896F8E" w:rsidRDefault="00C533B5" w:rsidP="00967CCE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F8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Krzesło </w:t>
            </w:r>
            <w:r w:rsidR="00967CCE" w:rsidRPr="00896F8E">
              <w:rPr>
                <w:rFonts w:ascii="Times New Roman" w:eastAsia="Times New Roman" w:hAnsi="Times New Roman" w:cs="Times New Roman"/>
                <w:bCs/>
                <w:lang w:eastAsia="pl-PL"/>
              </w:rPr>
              <w:t>wykonane z tworzywa sztucznego</w:t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posiadające nowoczesny </w:t>
            </w:r>
            <w:r w:rsidR="00255E9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96F8E">
              <w:rPr>
                <w:rFonts w:ascii="Times New Roman" w:eastAsia="Times New Roman" w:hAnsi="Times New Roman" w:cs="Times New Roman"/>
                <w:lang w:eastAsia="pl-PL"/>
              </w:rPr>
              <w:t>i ergonomiczny kształt</w:t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t>. Lekko sprężyste oparcie w naturalny sposób do</w:t>
            </w:r>
            <w:r w:rsidR="00896F8E">
              <w:rPr>
                <w:rFonts w:ascii="Times New Roman" w:eastAsia="Times New Roman" w:hAnsi="Times New Roman" w:cs="Times New Roman"/>
                <w:lang w:eastAsia="pl-PL"/>
              </w:rPr>
              <w:t>stosowuje się do pleców dziecka.</w:t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 Krzesełko </w:t>
            </w:r>
            <w:r w:rsidR="00896F8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odporne </w:t>
            </w:r>
            <w:r w:rsidR="00967CCE" w:rsidRPr="00896F8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 zabrudzenia </w:t>
            </w:r>
            <w:r w:rsidR="00255E91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967CCE" w:rsidRPr="00896F8E">
              <w:rPr>
                <w:rFonts w:ascii="Times New Roman" w:eastAsia="Times New Roman" w:hAnsi="Times New Roman" w:cs="Times New Roman"/>
                <w:bCs/>
                <w:lang w:eastAsia="pl-PL"/>
              </w:rPr>
              <w:t>i wilgoć</w:t>
            </w:r>
            <w:r w:rsidR="00896F8E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="00896F8E">
              <w:rPr>
                <w:rFonts w:ascii="Times New Roman" w:eastAsia="Times New Roman" w:hAnsi="Times New Roman" w:cs="Times New Roman"/>
                <w:lang w:eastAsia="pl-PL"/>
              </w:rPr>
              <w:t> a także na zarysowania.</w:t>
            </w:r>
            <w:r w:rsidR="009C3783"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 Krzesło posiada o</w:t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t>twór w oparciu</w:t>
            </w:r>
            <w:r w:rsidR="00896F8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96F8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896F8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t>Stelaż krzesełek w kolorze srebrnym wykonany został z rury okrągłej</w:t>
            </w:r>
            <w:r w:rsidR="00896F8E">
              <w:rPr>
                <w:rFonts w:ascii="Times New Roman" w:eastAsia="Times New Roman" w:hAnsi="Times New Roman" w:cs="Times New Roman"/>
                <w:lang w:eastAsia="pl-PL"/>
              </w:rPr>
              <w:t xml:space="preserve"> o śr. </w:t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22 mm w rozmiarach 5-6. </w:t>
            </w:r>
          </w:p>
          <w:p w:rsidR="00967CCE" w:rsidRPr="00896F8E" w:rsidRDefault="004D6686" w:rsidP="00967CCE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F8E">
              <w:rPr>
                <w:rFonts w:ascii="Times New Roman" w:eastAsia="Times New Roman" w:hAnsi="Times New Roman" w:cs="Times New Roman"/>
                <w:lang w:eastAsia="pl-PL"/>
              </w:rPr>
              <w:t>Krzesła wyposażone w z</w:t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t>atyczki z tworzywa chronią podłogę przed zarysowaniem.</w:t>
            </w:r>
          </w:p>
          <w:p w:rsidR="00C533B5" w:rsidRPr="00896F8E" w:rsidRDefault="004D6686" w:rsidP="00967CC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F8E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C533B5"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ozmiar 5 </w:t>
            </w:r>
            <w:r w:rsidR="007A2A84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C533B5"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 kolor</w:t>
            </w:r>
            <w:r w:rsidR="007A2A84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C533B5"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 zielony, szary, żółty</w:t>
            </w:r>
            <w:r w:rsidR="00A1396F">
              <w:rPr>
                <w:rFonts w:ascii="Times New Roman" w:eastAsia="Times New Roman" w:hAnsi="Times New Roman" w:cs="Times New Roman"/>
                <w:lang w:eastAsia="pl-PL"/>
              </w:rPr>
              <w:t xml:space="preserve"> – po 6</w:t>
            </w:r>
            <w:r w:rsidR="009C3783"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 szt z koloru</w:t>
            </w:r>
            <w:r w:rsidR="00D217CC">
              <w:rPr>
                <w:rFonts w:ascii="Times New Roman" w:eastAsia="Times New Roman" w:hAnsi="Times New Roman" w:cs="Times New Roman"/>
                <w:lang w:eastAsia="pl-PL"/>
              </w:rPr>
              <w:t xml:space="preserve"> (razem 18 szt)</w:t>
            </w:r>
            <w:r w:rsidR="00C533B5" w:rsidRPr="00896F8E">
              <w:rPr>
                <w:rFonts w:ascii="Times New Roman" w:eastAsia="Times New Roman" w:hAnsi="Times New Roman" w:cs="Times New Roman"/>
                <w:lang w:eastAsia="pl-PL"/>
              </w:rPr>
              <w:br/>
              <w:t>rozmiar 6</w:t>
            </w:r>
            <w:r w:rsidR="009C3783"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A2A84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C3783"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 kolor</w:t>
            </w:r>
            <w:r w:rsidR="007A2A84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A1396F">
              <w:rPr>
                <w:rFonts w:ascii="Times New Roman" w:eastAsia="Times New Roman" w:hAnsi="Times New Roman" w:cs="Times New Roman"/>
                <w:lang w:eastAsia="pl-PL"/>
              </w:rPr>
              <w:t xml:space="preserve"> zielony, szary, żółty – po 4</w:t>
            </w:r>
            <w:r w:rsidR="009C3783"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 szt z koloru</w:t>
            </w:r>
            <w:r w:rsidR="00D217CC">
              <w:rPr>
                <w:rFonts w:ascii="Times New Roman" w:eastAsia="Times New Roman" w:hAnsi="Times New Roman" w:cs="Times New Roman"/>
                <w:lang w:eastAsia="pl-PL"/>
              </w:rPr>
              <w:t xml:space="preserve"> (razem 12 szt)</w:t>
            </w:r>
          </w:p>
          <w:p w:rsidR="00967CCE" w:rsidRPr="00896F8E" w:rsidRDefault="00967CCE" w:rsidP="00967CC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F8E">
              <w:rPr>
                <w:rFonts w:ascii="Times New Roman" w:eastAsia="Times New Roman" w:hAnsi="Times New Roman" w:cs="Times New Roman"/>
                <w:lang w:eastAsia="pl-PL"/>
              </w:rPr>
              <w:t>wymiar siedziska: 43 x 43 cm (rozmiar 5-6)</w:t>
            </w:r>
          </w:p>
          <w:p w:rsidR="004655E1" w:rsidRPr="00896F8E" w:rsidRDefault="004655E1" w:rsidP="00E97D1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</w:tcPr>
          <w:p w:rsidR="004655E1" w:rsidRDefault="00355A9D" w:rsidP="004655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="00465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szt. </w:t>
            </w:r>
          </w:p>
        </w:tc>
      </w:tr>
      <w:tr w:rsidR="004655E1" w:rsidRPr="000D6894" w:rsidTr="00D217CC">
        <w:trPr>
          <w:trHeight w:val="2232"/>
        </w:trPr>
        <w:tc>
          <w:tcPr>
            <w:tcW w:w="710" w:type="dxa"/>
          </w:tcPr>
          <w:p w:rsidR="004655E1" w:rsidRDefault="004655E1" w:rsidP="004655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1701" w:type="dxa"/>
          </w:tcPr>
          <w:p w:rsidR="004655E1" w:rsidRPr="00896F8E" w:rsidRDefault="00355A9D" w:rsidP="004655E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6F8E">
              <w:rPr>
                <w:rFonts w:ascii="Times New Roman" w:hAnsi="Times New Roman" w:cs="Times New Roman"/>
              </w:rPr>
              <w:t>Szafa wysoka z witryną</w:t>
            </w:r>
          </w:p>
        </w:tc>
        <w:tc>
          <w:tcPr>
            <w:tcW w:w="6804" w:type="dxa"/>
          </w:tcPr>
          <w:p w:rsidR="00967CCE" w:rsidRPr="00896F8E" w:rsidRDefault="004D6686" w:rsidP="00967CC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F8E">
              <w:rPr>
                <w:rFonts w:ascii="Times New Roman" w:eastAsia="Times New Roman" w:hAnsi="Times New Roman" w:cs="Times New Roman"/>
                <w:bCs/>
                <w:lang w:eastAsia="pl-PL"/>
              </w:rPr>
              <w:t>Szafa wysoka</w:t>
            </w:r>
            <w:r w:rsidR="00967CCE" w:rsidRPr="00896F8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witryną w ramie aluminiowej w górnej części oraz pełnymi drzwiami w dolnej części</w:t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, wykonana z płyty laminowanej o gr. </w:t>
            </w:r>
            <w:r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18 mm. </w:t>
            </w:r>
            <w:r w:rsidRPr="003D19D1">
              <w:rPr>
                <w:rFonts w:ascii="Times New Roman" w:eastAsia="Times New Roman" w:hAnsi="Times New Roman" w:cs="Times New Roman"/>
                <w:b/>
                <w:lang w:eastAsia="pl-PL"/>
              </w:rPr>
              <w:t>– kolor klon</w:t>
            </w:r>
            <w:r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67CCE" w:rsidRPr="00896F8E" w:rsidRDefault="00967CCE" w:rsidP="00C908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F8E">
              <w:rPr>
                <w:rFonts w:ascii="Times New Roman" w:eastAsia="Times New Roman" w:hAnsi="Times New Roman" w:cs="Times New Roman"/>
                <w:lang w:eastAsia="pl-PL"/>
              </w:rPr>
              <w:t>wym. 76 x 40 x 185 cm</w:t>
            </w:r>
          </w:p>
          <w:p w:rsidR="004655E1" w:rsidRPr="00896F8E" w:rsidRDefault="004655E1" w:rsidP="004655E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</w:tcPr>
          <w:p w:rsidR="004655E1" w:rsidRPr="00D77291" w:rsidRDefault="00355A9D" w:rsidP="004655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4655E1" w:rsidRPr="00D77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szt.</w:t>
            </w:r>
          </w:p>
        </w:tc>
      </w:tr>
      <w:tr w:rsidR="004655E1" w:rsidRPr="000D6894" w:rsidTr="00D217CC">
        <w:trPr>
          <w:trHeight w:val="841"/>
        </w:trPr>
        <w:tc>
          <w:tcPr>
            <w:tcW w:w="710" w:type="dxa"/>
          </w:tcPr>
          <w:p w:rsidR="004655E1" w:rsidRDefault="004655E1" w:rsidP="004655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</w:p>
        </w:tc>
        <w:tc>
          <w:tcPr>
            <w:tcW w:w="1701" w:type="dxa"/>
          </w:tcPr>
          <w:p w:rsidR="004655E1" w:rsidRPr="00896F8E" w:rsidRDefault="00355A9D" w:rsidP="004655E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6F8E">
              <w:rPr>
                <w:rFonts w:ascii="Times New Roman" w:hAnsi="Times New Roman" w:cs="Times New Roman"/>
                <w:shd w:val="clear" w:color="auto" w:fill="FFFFFF"/>
              </w:rPr>
              <w:t>Szafka niska</w:t>
            </w:r>
          </w:p>
        </w:tc>
        <w:tc>
          <w:tcPr>
            <w:tcW w:w="6804" w:type="dxa"/>
          </w:tcPr>
          <w:p w:rsidR="004655E1" w:rsidRPr="00896F8E" w:rsidRDefault="004D6686" w:rsidP="00E97D1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6F8E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Szafka </w:t>
            </w:r>
            <w:r w:rsidR="00967CCE" w:rsidRPr="00896F8E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 niska z 1 półką</w:t>
            </w:r>
            <w:r w:rsidR="00967CCE" w:rsidRPr="00896F8E">
              <w:rPr>
                <w:rFonts w:ascii="Times New Roman" w:hAnsi="Times New Roman" w:cs="Times New Roman"/>
                <w:shd w:val="clear" w:color="auto" w:fill="FFFFFF"/>
              </w:rPr>
              <w:t xml:space="preserve">, wykonana z </w:t>
            </w:r>
            <w:r w:rsidRPr="00896F8E">
              <w:rPr>
                <w:rFonts w:ascii="Times New Roman" w:hAnsi="Times New Roman" w:cs="Times New Roman"/>
                <w:shd w:val="clear" w:color="auto" w:fill="FFFFFF"/>
              </w:rPr>
              <w:t xml:space="preserve">płyty laminowanej o gr. 18 mm </w:t>
            </w:r>
            <w:r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3D19D1">
              <w:rPr>
                <w:rFonts w:ascii="Times New Roman" w:eastAsia="Times New Roman" w:hAnsi="Times New Roman" w:cs="Times New Roman"/>
                <w:b/>
                <w:lang w:eastAsia="pl-PL"/>
              </w:rPr>
              <w:t>kolor klon</w:t>
            </w:r>
            <w:r w:rsidR="00C90872" w:rsidRPr="003D19D1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C908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C90872" w:rsidRPr="00C90872">
              <w:rPr>
                <w:rFonts w:ascii="Times New Roman" w:hAnsi="Times New Roman" w:cs="Times New Roman"/>
                <w:shd w:val="clear" w:color="auto" w:fill="FFFFFF"/>
              </w:rPr>
              <w:t>wym. 76 x 40 x 80 cm</w:t>
            </w:r>
          </w:p>
        </w:tc>
        <w:tc>
          <w:tcPr>
            <w:tcW w:w="709" w:type="dxa"/>
          </w:tcPr>
          <w:p w:rsidR="004655E1" w:rsidRDefault="00355A9D" w:rsidP="004655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465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szt.</w:t>
            </w:r>
          </w:p>
        </w:tc>
      </w:tr>
      <w:tr w:rsidR="004655E1" w:rsidRPr="000D6894" w:rsidTr="00D217CC">
        <w:trPr>
          <w:trHeight w:val="5942"/>
        </w:trPr>
        <w:tc>
          <w:tcPr>
            <w:tcW w:w="710" w:type="dxa"/>
          </w:tcPr>
          <w:p w:rsidR="004655E1" w:rsidRDefault="004655E1" w:rsidP="004655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4655E1" w:rsidRPr="00896F8E" w:rsidRDefault="00355A9D" w:rsidP="004655E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6F8E">
              <w:rPr>
                <w:rFonts w:ascii="Times New Roman" w:hAnsi="Times New Roman" w:cs="Times New Roman"/>
                <w:shd w:val="clear" w:color="auto" w:fill="FFFFFF"/>
              </w:rPr>
              <w:t>Biurko nauczycielskie</w:t>
            </w:r>
          </w:p>
        </w:tc>
        <w:tc>
          <w:tcPr>
            <w:tcW w:w="6804" w:type="dxa"/>
          </w:tcPr>
          <w:p w:rsidR="00967CCE" w:rsidRPr="00896F8E" w:rsidRDefault="00896F8E" w:rsidP="00967CC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F8E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2D5FC3">
              <w:rPr>
                <w:rFonts w:ascii="Times New Roman" w:eastAsia="Times New Roman" w:hAnsi="Times New Roman" w:cs="Times New Roman"/>
                <w:lang w:eastAsia="pl-PL"/>
              </w:rPr>
              <w:t>iurko dla nauczyciela</w:t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 z metalowym stelażem i podwieszanym kontenerkiem</w:t>
            </w:r>
            <w:r w:rsidR="002D5FC3">
              <w:rPr>
                <w:rFonts w:ascii="Times New Roman" w:eastAsia="Times New Roman" w:hAnsi="Times New Roman" w:cs="Times New Roman"/>
                <w:lang w:eastAsia="pl-PL"/>
              </w:rPr>
              <w:t>. S</w:t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t>kłada się z:</w:t>
            </w:r>
          </w:p>
          <w:p w:rsidR="00967CCE" w:rsidRPr="00896F8E" w:rsidRDefault="002D5FC3" w:rsidP="00967CC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• Stół</w:t>
            </w:r>
            <w:r w:rsidR="00896F8E" w:rsidRPr="00896F8E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t>Stół na stelażu metalowym z okrągłymi nogami. Blat wykonany z płyty</w:t>
            </w:r>
            <w:r w:rsidR="004D6686"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 laminowanej w tonacji </w:t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t>klonu o gr. 18 mm, wykończonej obrzeżem o gr. 2 mm. • wys. 76 cm • wym. blatu 130 x 60 cm • stelaż metalowy z profilu 40 x 20 mm i rury o śr. 40 mm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D19D1">
              <w:rPr>
                <w:rFonts w:ascii="Times New Roman" w:eastAsia="Times New Roman" w:hAnsi="Times New Roman" w:cs="Times New Roman"/>
                <w:b/>
                <w:lang w:eastAsia="pl-PL"/>
              </w:rPr>
              <w:t>- kolor klon</w:t>
            </w:r>
            <w:r w:rsidR="00967CCE" w:rsidRPr="003D19D1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• Zestaw 3 osłon do stołu</w:t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Osłony wykonane z płyty laminowanej w tonacji buku lub klonu o gr. 18 mm, wykończonej obrzeżem o gr. 2 mm. Zestaw mocujący w komplecie. </w:t>
            </w:r>
            <w:r w:rsidR="00255E9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t>wym. 45 x 50 cm (2 szt.) i 115 x 50 cm (1 szt.)</w:t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967CCE" w:rsidRPr="00896F8E">
              <w:rPr>
                <w:rFonts w:ascii="Times New Roman" w:eastAsia="Times New Roman" w:hAnsi="Times New Roman" w:cs="Times New Roman"/>
                <w:bCs/>
                <w:lang w:eastAsia="pl-PL"/>
              </w:rPr>
              <w:t>• Kont</w:t>
            </w:r>
            <w:r w:rsidR="00896F8E" w:rsidRPr="00896F8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enerek podwieszany do stołu </w:t>
            </w:r>
            <w:r w:rsidR="004D6686" w:rsidRPr="00896F8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br/>
              <w:t>Kontenerek podwieszany pod biurkiem, wykonany z płyty</w:t>
            </w:r>
            <w:r w:rsidR="00896F8E" w:rsidRPr="00896F8E">
              <w:rPr>
                <w:rFonts w:ascii="Times New Roman" w:eastAsia="Times New Roman" w:hAnsi="Times New Roman" w:cs="Times New Roman"/>
                <w:lang w:eastAsia="pl-PL"/>
              </w:rPr>
              <w:t xml:space="preserve"> laminowanej w tonacji </w:t>
            </w:r>
            <w:r w:rsidR="00967CCE" w:rsidRPr="00896F8E">
              <w:rPr>
                <w:rFonts w:ascii="Times New Roman" w:eastAsia="Times New Roman" w:hAnsi="Times New Roman" w:cs="Times New Roman"/>
                <w:lang w:eastAsia="pl-PL"/>
              </w:rPr>
              <w:t>klonu o gr. 18 mm, wykończonej obrzeżem o gr. 2 mm. Wyposażony w szufladę z zamkiem i szafkę z zamkiem. Zestaw mocujący w komplecie. • wym. 37 x 46 x 51,5 cm • wym. wewn. szuflady 27,5 x 33 x 8 cm • wym. wewn. szafki 33,5 x 42 x 33,5 cm</w:t>
            </w:r>
          </w:p>
          <w:p w:rsidR="004655E1" w:rsidRPr="00896F8E" w:rsidRDefault="004655E1" w:rsidP="00A153A6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709" w:type="dxa"/>
          </w:tcPr>
          <w:p w:rsidR="004655E1" w:rsidRDefault="00355A9D" w:rsidP="004655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465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szt.</w:t>
            </w:r>
          </w:p>
        </w:tc>
      </w:tr>
      <w:tr w:rsidR="004655E1" w:rsidRPr="000D6894" w:rsidTr="00D217CC">
        <w:trPr>
          <w:trHeight w:val="699"/>
        </w:trPr>
        <w:tc>
          <w:tcPr>
            <w:tcW w:w="710" w:type="dxa"/>
          </w:tcPr>
          <w:p w:rsidR="004655E1" w:rsidRDefault="004655E1" w:rsidP="004655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4655E1" w:rsidRPr="00896F8E" w:rsidRDefault="00355A9D" w:rsidP="004655E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6F8E">
              <w:rPr>
                <w:rFonts w:ascii="Times New Roman" w:hAnsi="Times New Roman" w:cs="Times New Roman"/>
                <w:shd w:val="clear" w:color="auto" w:fill="FFFFFF"/>
              </w:rPr>
              <w:t>Krzesło obrotowe</w:t>
            </w:r>
          </w:p>
        </w:tc>
        <w:tc>
          <w:tcPr>
            <w:tcW w:w="6804" w:type="dxa"/>
          </w:tcPr>
          <w:p w:rsidR="004655E1" w:rsidRPr="00896F8E" w:rsidRDefault="00967CCE" w:rsidP="00896F8E">
            <w:pPr>
              <w:pStyle w:val="TableParagraph"/>
              <w:spacing w:before="0" w:line="249" w:lineRule="auto"/>
              <w:ind w:right="3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896F8E">
              <w:rPr>
                <w:rFonts w:ascii="Times New Roman" w:hAnsi="Times New Roman" w:cs="Times New Roman"/>
                <w:shd w:val="clear" w:color="auto" w:fill="FFFFFF"/>
              </w:rPr>
              <w:t>Szerokie, komfortowe siedzisko tapicerowane skórą licowaną i ergonomicznie wyprofilowane, wysokie oparcie.</w:t>
            </w:r>
            <w:r w:rsidR="003D19D1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3D19D1" w:rsidRPr="003D19D1">
              <w:rPr>
                <w:rFonts w:ascii="Times New Roman" w:hAnsi="Times New Roman" w:cs="Times New Roman"/>
                <w:b/>
                <w:shd w:val="clear" w:color="auto" w:fill="FFFFFF"/>
              </w:rPr>
              <w:t>kolor szary</w:t>
            </w:r>
            <w:r w:rsidRPr="003D19D1">
              <w:rPr>
                <w:rFonts w:ascii="Times New Roman" w:hAnsi="Times New Roman" w:cs="Times New Roman"/>
                <w:b/>
              </w:rPr>
              <w:br/>
            </w:r>
            <w:r w:rsidRPr="00896F8E">
              <w:rPr>
                <w:rFonts w:ascii="Times New Roman" w:hAnsi="Times New Roman" w:cs="Times New Roman"/>
                <w:shd w:val="clear" w:color="auto" w:fill="FFFFFF"/>
              </w:rPr>
              <w:t>• Regulowane podłokietniki z tworzywa sztucznego z nakładkami z poliuretanu.</w:t>
            </w:r>
            <w:r w:rsidRPr="00896F8E">
              <w:rPr>
                <w:rFonts w:ascii="Times New Roman" w:hAnsi="Times New Roman" w:cs="Times New Roman"/>
              </w:rPr>
              <w:br/>
            </w:r>
            <w:r w:rsidRPr="00896F8E">
              <w:rPr>
                <w:rFonts w:ascii="Times New Roman" w:hAnsi="Times New Roman" w:cs="Times New Roman"/>
                <w:shd w:val="clear" w:color="auto" w:fill="FFFFFF"/>
              </w:rPr>
              <w:t>• Czarna podstawa pięcioramienna z tworzywa sztucznego.</w:t>
            </w:r>
            <w:r w:rsidRPr="00896F8E">
              <w:rPr>
                <w:rFonts w:ascii="Times New Roman" w:hAnsi="Times New Roman" w:cs="Times New Roman"/>
              </w:rPr>
              <w:br/>
            </w:r>
            <w:r w:rsidRPr="00896F8E">
              <w:rPr>
                <w:rFonts w:ascii="Times New Roman" w:hAnsi="Times New Roman" w:cs="Times New Roman"/>
                <w:shd w:val="clear" w:color="auto" w:fill="FFFFFF"/>
              </w:rPr>
              <w:t xml:space="preserve">• Kółka do powierzchni dywanowych. </w:t>
            </w:r>
            <w:r w:rsidRPr="00896F8E">
              <w:rPr>
                <w:rFonts w:ascii="Times New Roman" w:hAnsi="Times New Roman" w:cs="Times New Roman"/>
              </w:rPr>
              <w:br/>
            </w:r>
            <w:r w:rsidRPr="00896F8E">
              <w:rPr>
                <w:rFonts w:ascii="Times New Roman" w:hAnsi="Times New Roman" w:cs="Times New Roman"/>
                <w:shd w:val="clear" w:color="auto" w:fill="FFFFFF"/>
              </w:rPr>
              <w:t xml:space="preserve">–możliwość swobodnego kołysania się </w:t>
            </w:r>
            <w:r w:rsidR="00896F8E" w:rsidRPr="00896F8E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896F8E">
              <w:rPr>
                <w:rFonts w:ascii="Times New Roman" w:hAnsi="Times New Roman" w:cs="Times New Roman"/>
                <w:shd w:val="clear" w:color="auto" w:fill="FFFFFF"/>
              </w:rPr>
              <w:t xml:space="preserve">–oparcie odchylające się synchronicznie z siedziskiem </w:t>
            </w:r>
            <w:r w:rsidR="00896F8E" w:rsidRPr="00896F8E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896F8E">
              <w:rPr>
                <w:rFonts w:ascii="Times New Roman" w:hAnsi="Times New Roman" w:cs="Times New Roman"/>
                <w:shd w:val="clear" w:color="auto" w:fill="FFFFFF"/>
              </w:rPr>
              <w:t>–możliwość blokady oparcia w 5 pozycjach</w:t>
            </w:r>
            <w:r w:rsidR="00896F8E" w:rsidRPr="00896F8E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896F8E">
              <w:rPr>
                <w:rFonts w:ascii="Times New Roman" w:hAnsi="Times New Roman" w:cs="Times New Roman"/>
                <w:shd w:val="clear" w:color="auto" w:fill="FFFFFF"/>
              </w:rPr>
              <w:t xml:space="preserve">–regulacja siły oporu oparcia za pomocą śruby –Anti-Shock </w:t>
            </w:r>
            <w:r w:rsidR="002D5FC3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896F8E">
              <w:rPr>
                <w:rFonts w:ascii="Times New Roman" w:hAnsi="Times New Roman" w:cs="Times New Roman"/>
                <w:shd w:val="clear" w:color="auto" w:fill="FFFFFF"/>
              </w:rPr>
              <w:t>– zabezpieczenie przed uderzeniem oparcia w plecy użytkownika po zwolnieniu blokady</w:t>
            </w:r>
            <w:r w:rsidR="00896F8E" w:rsidRPr="00896F8E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896F8E">
              <w:rPr>
                <w:rFonts w:ascii="Times New Roman" w:hAnsi="Times New Roman" w:cs="Times New Roman"/>
                <w:shd w:val="clear" w:color="auto" w:fill="FFFFFF"/>
              </w:rPr>
              <w:t xml:space="preserve"> –regulacja wysokości siedziska za pomocą podnośnika pneumatycznego</w:t>
            </w:r>
            <w:r w:rsidRPr="00896F8E">
              <w:rPr>
                <w:rFonts w:ascii="Times New Roman" w:hAnsi="Times New Roman" w:cs="Times New Roman"/>
              </w:rPr>
              <w:br/>
            </w:r>
            <w:r w:rsidRPr="00896F8E">
              <w:rPr>
                <w:rFonts w:ascii="Times New Roman" w:hAnsi="Times New Roman" w:cs="Times New Roman"/>
                <w:shd w:val="clear" w:color="auto" w:fill="FFFFFF"/>
              </w:rPr>
              <w:t>• śr. 70 cm</w:t>
            </w:r>
            <w:r w:rsidRPr="00896F8E">
              <w:rPr>
                <w:rFonts w:ascii="Times New Roman" w:hAnsi="Times New Roman" w:cs="Times New Roman"/>
              </w:rPr>
              <w:br/>
            </w:r>
            <w:r w:rsidRPr="00896F8E">
              <w:rPr>
                <w:rFonts w:ascii="Times New Roman" w:hAnsi="Times New Roman" w:cs="Times New Roman"/>
                <w:shd w:val="clear" w:color="auto" w:fill="FFFFFF"/>
              </w:rPr>
              <w:t>• wys. 116,5-130 cm</w:t>
            </w:r>
            <w:r w:rsidRPr="00896F8E">
              <w:rPr>
                <w:rFonts w:ascii="Times New Roman" w:hAnsi="Times New Roman" w:cs="Times New Roman"/>
              </w:rPr>
              <w:br/>
            </w:r>
            <w:r w:rsidRPr="00896F8E">
              <w:rPr>
                <w:rFonts w:ascii="Times New Roman" w:hAnsi="Times New Roman" w:cs="Times New Roman"/>
                <w:shd w:val="clear" w:color="auto" w:fill="FFFFFF"/>
              </w:rPr>
              <w:t>• wys. siedziska 45-58 cm</w:t>
            </w:r>
          </w:p>
        </w:tc>
        <w:tc>
          <w:tcPr>
            <w:tcW w:w="709" w:type="dxa"/>
          </w:tcPr>
          <w:p w:rsidR="004655E1" w:rsidRDefault="00355A9D" w:rsidP="004655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465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szt.</w:t>
            </w:r>
          </w:p>
        </w:tc>
      </w:tr>
      <w:tr w:rsidR="004655E1" w:rsidRPr="000D6894" w:rsidTr="00D217CC">
        <w:trPr>
          <w:trHeight w:val="1813"/>
        </w:trPr>
        <w:tc>
          <w:tcPr>
            <w:tcW w:w="710" w:type="dxa"/>
          </w:tcPr>
          <w:p w:rsidR="004655E1" w:rsidRDefault="004655E1" w:rsidP="004655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1701" w:type="dxa"/>
          </w:tcPr>
          <w:p w:rsidR="004655E1" w:rsidRPr="00896F8E" w:rsidRDefault="00355A9D" w:rsidP="004655E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6F8E">
              <w:rPr>
                <w:rFonts w:ascii="Times New Roman" w:hAnsi="Times New Roman" w:cs="Times New Roman"/>
                <w:shd w:val="clear" w:color="auto" w:fill="FFFFFF"/>
              </w:rPr>
              <w:t>Stojak na mapy</w:t>
            </w:r>
            <w:r w:rsidR="004655E1" w:rsidRPr="00896F8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6804" w:type="dxa"/>
          </w:tcPr>
          <w:p w:rsidR="004655E1" w:rsidRPr="00896F8E" w:rsidRDefault="00967CCE" w:rsidP="007937BB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 w:rsidRPr="00896F8E">
              <w:rPr>
                <w:rFonts w:ascii="Times New Roman" w:hAnsi="Times New Roman" w:cs="Times New Roman"/>
                <w:shd w:val="clear" w:color="auto" w:fill="FFFFFF"/>
              </w:rPr>
              <w:t xml:space="preserve">Stojak na mapy wykonany z płyty laminowanej o gr. 18 mm, wykończonej obrzeżem o gr. 0,5 mm. </w:t>
            </w:r>
            <w:r w:rsidRPr="003D19D1">
              <w:rPr>
                <w:rFonts w:ascii="Times New Roman" w:hAnsi="Times New Roman" w:cs="Times New Roman"/>
                <w:b/>
                <w:shd w:val="clear" w:color="auto" w:fill="FFFFFF"/>
              </w:rPr>
              <w:t>W kolorze klonu.</w:t>
            </w:r>
            <w:r w:rsidRPr="00896F8E">
              <w:rPr>
                <w:rFonts w:ascii="Times New Roman" w:hAnsi="Times New Roman" w:cs="Times New Roman"/>
              </w:rPr>
              <w:br/>
            </w:r>
            <w:r w:rsidRPr="00896F8E">
              <w:rPr>
                <w:rFonts w:ascii="Times New Roman" w:hAnsi="Times New Roman" w:cs="Times New Roman"/>
                <w:shd w:val="clear" w:color="auto" w:fill="FFFFFF"/>
              </w:rPr>
              <w:t>• wym. 90 x 40 x 70 cm</w:t>
            </w:r>
          </w:p>
        </w:tc>
        <w:tc>
          <w:tcPr>
            <w:tcW w:w="709" w:type="dxa"/>
          </w:tcPr>
          <w:p w:rsidR="004655E1" w:rsidRDefault="00355A9D" w:rsidP="004655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465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szt.</w:t>
            </w:r>
          </w:p>
        </w:tc>
      </w:tr>
      <w:tr w:rsidR="004655E1" w:rsidRPr="000D6894" w:rsidTr="00D217CC">
        <w:trPr>
          <w:trHeight w:val="1669"/>
        </w:trPr>
        <w:tc>
          <w:tcPr>
            <w:tcW w:w="710" w:type="dxa"/>
          </w:tcPr>
          <w:p w:rsidR="004655E1" w:rsidRDefault="004655E1" w:rsidP="004655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4655E1" w:rsidRPr="00896F8E" w:rsidRDefault="00355A9D" w:rsidP="004655E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6F8E">
              <w:rPr>
                <w:rFonts w:ascii="Times New Roman" w:hAnsi="Times New Roman" w:cs="Times New Roman"/>
                <w:shd w:val="clear" w:color="auto" w:fill="FFFFFF"/>
              </w:rPr>
              <w:t>Stojak do map</w:t>
            </w:r>
            <w:r w:rsidR="007A6CD0" w:rsidRPr="00896F8E">
              <w:rPr>
                <w:rFonts w:ascii="Times New Roman" w:hAnsi="Times New Roman" w:cs="Times New Roman"/>
                <w:shd w:val="clear" w:color="auto" w:fill="FFFFFF"/>
              </w:rPr>
              <w:t xml:space="preserve"> i plansz regulowany</w:t>
            </w:r>
          </w:p>
        </w:tc>
        <w:tc>
          <w:tcPr>
            <w:tcW w:w="6804" w:type="dxa"/>
          </w:tcPr>
          <w:p w:rsidR="004655E1" w:rsidRPr="00896F8E" w:rsidRDefault="00896F8E" w:rsidP="00896F8E">
            <w:pPr>
              <w:rPr>
                <w:rFonts w:ascii="Times New Roman" w:hAnsi="Times New Roman" w:cs="Times New Roman"/>
              </w:rPr>
            </w:pPr>
            <w:r w:rsidRPr="00896F8E">
              <w:rPr>
                <w:rFonts w:ascii="Times New Roman" w:hAnsi="Times New Roman" w:cs="Times New Roman"/>
                <w:shd w:val="clear" w:color="auto" w:fill="FFFFFF"/>
              </w:rPr>
              <w:t>Lekki, solidny</w:t>
            </w:r>
            <w:r w:rsidR="00967CCE" w:rsidRPr="00896F8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96F8E">
              <w:rPr>
                <w:rFonts w:ascii="Times New Roman" w:hAnsi="Times New Roman" w:cs="Times New Roman"/>
                <w:shd w:val="clear" w:color="auto" w:fill="FFFFFF"/>
              </w:rPr>
              <w:t>stojak mobilny</w:t>
            </w:r>
            <w:r w:rsidR="00967CCE" w:rsidRPr="00896F8E">
              <w:rPr>
                <w:rFonts w:ascii="Times New Roman" w:hAnsi="Times New Roman" w:cs="Times New Roman"/>
                <w:shd w:val="clear" w:color="auto" w:fill="FFFFFF"/>
              </w:rPr>
              <w:t xml:space="preserve"> na mapy i plansze. Stojak o regulowanej wysokości, dzięki czemu mapę lub planszę można zawiesić na dowolnej wysokości. Obrotowa podstawa jezdna zapewniająca stabilność.</w:t>
            </w:r>
            <w:r w:rsidR="00967CCE" w:rsidRPr="00896F8E">
              <w:rPr>
                <w:rFonts w:ascii="Times New Roman" w:hAnsi="Times New Roman" w:cs="Times New Roman"/>
              </w:rPr>
              <w:br/>
            </w:r>
            <w:r w:rsidR="00967CCE" w:rsidRPr="00896F8E">
              <w:rPr>
                <w:rFonts w:ascii="Times New Roman" w:hAnsi="Times New Roman" w:cs="Times New Roman"/>
                <w:shd w:val="clear" w:color="auto" w:fill="FFFFFF"/>
              </w:rPr>
              <w:t>• wys. 180-241 cm</w:t>
            </w:r>
            <w:bookmarkStart w:id="0" w:name="_GoBack"/>
            <w:bookmarkEnd w:id="0"/>
          </w:p>
        </w:tc>
        <w:tc>
          <w:tcPr>
            <w:tcW w:w="709" w:type="dxa"/>
          </w:tcPr>
          <w:p w:rsidR="004655E1" w:rsidRDefault="00355A9D" w:rsidP="004655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465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szt.</w:t>
            </w:r>
          </w:p>
        </w:tc>
      </w:tr>
    </w:tbl>
    <w:p w:rsidR="00842464" w:rsidRDefault="00842464" w:rsidP="00A1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AF" w:rsidRDefault="00520CAF" w:rsidP="00A1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AF" w:rsidRDefault="00520CAF" w:rsidP="00A1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AF" w:rsidRPr="001C3995" w:rsidRDefault="00520CAF" w:rsidP="00A133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0CAF" w:rsidRPr="001C3995" w:rsidSect="00F45478">
      <w:pgSz w:w="11906" w:h="16838"/>
      <w:pgMar w:top="993" w:right="991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0F" w:rsidRDefault="0032500F" w:rsidP="000552D5">
      <w:pPr>
        <w:spacing w:after="0" w:line="240" w:lineRule="auto"/>
      </w:pPr>
      <w:r>
        <w:separator/>
      </w:r>
    </w:p>
  </w:endnote>
  <w:endnote w:type="continuationSeparator" w:id="0">
    <w:p w:rsidR="0032500F" w:rsidRDefault="0032500F" w:rsidP="000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0F" w:rsidRDefault="0032500F" w:rsidP="000552D5">
      <w:pPr>
        <w:spacing w:after="0" w:line="240" w:lineRule="auto"/>
      </w:pPr>
      <w:r>
        <w:separator/>
      </w:r>
    </w:p>
  </w:footnote>
  <w:footnote w:type="continuationSeparator" w:id="0">
    <w:p w:rsidR="0032500F" w:rsidRDefault="0032500F" w:rsidP="00055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6160"/>
    <w:multiLevelType w:val="multilevel"/>
    <w:tmpl w:val="DB82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74C53"/>
    <w:multiLevelType w:val="multilevel"/>
    <w:tmpl w:val="8790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4009C"/>
    <w:multiLevelType w:val="multilevel"/>
    <w:tmpl w:val="1680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7460F"/>
    <w:multiLevelType w:val="hybridMultilevel"/>
    <w:tmpl w:val="C03C55CC"/>
    <w:lvl w:ilvl="0" w:tplc="6A6C34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242FB"/>
    <w:multiLevelType w:val="hybridMultilevel"/>
    <w:tmpl w:val="A768B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70"/>
    <w:rsid w:val="00000EFA"/>
    <w:rsid w:val="00031095"/>
    <w:rsid w:val="00034997"/>
    <w:rsid w:val="000552D5"/>
    <w:rsid w:val="00067806"/>
    <w:rsid w:val="000A725C"/>
    <w:rsid w:val="000C175E"/>
    <w:rsid w:val="000C5BC2"/>
    <w:rsid w:val="000D38E4"/>
    <w:rsid w:val="000D6894"/>
    <w:rsid w:val="000E36F9"/>
    <w:rsid w:val="0012111E"/>
    <w:rsid w:val="00130666"/>
    <w:rsid w:val="001307FD"/>
    <w:rsid w:val="00130A1B"/>
    <w:rsid w:val="00132D4B"/>
    <w:rsid w:val="001720F0"/>
    <w:rsid w:val="001C3995"/>
    <w:rsid w:val="001C39C4"/>
    <w:rsid w:val="00204F2B"/>
    <w:rsid w:val="002224B5"/>
    <w:rsid w:val="00224160"/>
    <w:rsid w:val="002254C4"/>
    <w:rsid w:val="00225D7F"/>
    <w:rsid w:val="00233C16"/>
    <w:rsid w:val="00241809"/>
    <w:rsid w:val="002508A6"/>
    <w:rsid w:val="00255E91"/>
    <w:rsid w:val="00264522"/>
    <w:rsid w:val="0026505E"/>
    <w:rsid w:val="002736DC"/>
    <w:rsid w:val="002757A2"/>
    <w:rsid w:val="00280D31"/>
    <w:rsid w:val="0028321E"/>
    <w:rsid w:val="002850C0"/>
    <w:rsid w:val="00290EA1"/>
    <w:rsid w:val="0029366A"/>
    <w:rsid w:val="002A70E7"/>
    <w:rsid w:val="002B559A"/>
    <w:rsid w:val="002D5FC3"/>
    <w:rsid w:val="002D7C40"/>
    <w:rsid w:val="002E456E"/>
    <w:rsid w:val="00301B9A"/>
    <w:rsid w:val="00322EFB"/>
    <w:rsid w:val="0032500F"/>
    <w:rsid w:val="00331DDC"/>
    <w:rsid w:val="00331E25"/>
    <w:rsid w:val="00344C85"/>
    <w:rsid w:val="00355A9D"/>
    <w:rsid w:val="003643E9"/>
    <w:rsid w:val="00385E02"/>
    <w:rsid w:val="003907FD"/>
    <w:rsid w:val="00390C4B"/>
    <w:rsid w:val="00392007"/>
    <w:rsid w:val="00394358"/>
    <w:rsid w:val="0039786D"/>
    <w:rsid w:val="003B2082"/>
    <w:rsid w:val="003D19D1"/>
    <w:rsid w:val="003D3E75"/>
    <w:rsid w:val="003D4668"/>
    <w:rsid w:val="003D51FA"/>
    <w:rsid w:val="003D6B40"/>
    <w:rsid w:val="003F22FB"/>
    <w:rsid w:val="0040178F"/>
    <w:rsid w:val="00404500"/>
    <w:rsid w:val="00413F35"/>
    <w:rsid w:val="00423BDD"/>
    <w:rsid w:val="00430DBE"/>
    <w:rsid w:val="00443C70"/>
    <w:rsid w:val="004655E1"/>
    <w:rsid w:val="004725C6"/>
    <w:rsid w:val="00480060"/>
    <w:rsid w:val="00480E7C"/>
    <w:rsid w:val="00487ED1"/>
    <w:rsid w:val="004D6686"/>
    <w:rsid w:val="004E7EA9"/>
    <w:rsid w:val="00511BF4"/>
    <w:rsid w:val="00520899"/>
    <w:rsid w:val="00520CAF"/>
    <w:rsid w:val="00535B35"/>
    <w:rsid w:val="00536319"/>
    <w:rsid w:val="00551E50"/>
    <w:rsid w:val="005529B7"/>
    <w:rsid w:val="00572494"/>
    <w:rsid w:val="00584405"/>
    <w:rsid w:val="005B4289"/>
    <w:rsid w:val="005D1E88"/>
    <w:rsid w:val="005E0268"/>
    <w:rsid w:val="005E3BA4"/>
    <w:rsid w:val="005F08F8"/>
    <w:rsid w:val="005F7DA2"/>
    <w:rsid w:val="0060542E"/>
    <w:rsid w:val="0060694C"/>
    <w:rsid w:val="006072A4"/>
    <w:rsid w:val="006072F0"/>
    <w:rsid w:val="00640065"/>
    <w:rsid w:val="006534A2"/>
    <w:rsid w:val="006576AC"/>
    <w:rsid w:val="006622B6"/>
    <w:rsid w:val="0068246E"/>
    <w:rsid w:val="00684C68"/>
    <w:rsid w:val="00687997"/>
    <w:rsid w:val="006B022C"/>
    <w:rsid w:val="006C659C"/>
    <w:rsid w:val="006D343F"/>
    <w:rsid w:val="00724089"/>
    <w:rsid w:val="007358C5"/>
    <w:rsid w:val="0074059B"/>
    <w:rsid w:val="00742F6C"/>
    <w:rsid w:val="00743425"/>
    <w:rsid w:val="00773E74"/>
    <w:rsid w:val="007742E2"/>
    <w:rsid w:val="007933A9"/>
    <w:rsid w:val="007937BB"/>
    <w:rsid w:val="007A2050"/>
    <w:rsid w:val="007A2A84"/>
    <w:rsid w:val="007A6CD0"/>
    <w:rsid w:val="007B11E8"/>
    <w:rsid w:val="007B5317"/>
    <w:rsid w:val="007C55E5"/>
    <w:rsid w:val="007E41A1"/>
    <w:rsid w:val="008364ED"/>
    <w:rsid w:val="00842464"/>
    <w:rsid w:val="00852BFC"/>
    <w:rsid w:val="00877040"/>
    <w:rsid w:val="008878CD"/>
    <w:rsid w:val="008935CE"/>
    <w:rsid w:val="00896F8E"/>
    <w:rsid w:val="008B238B"/>
    <w:rsid w:val="008B6140"/>
    <w:rsid w:val="008B6284"/>
    <w:rsid w:val="008E007F"/>
    <w:rsid w:val="008F02CF"/>
    <w:rsid w:val="0091789F"/>
    <w:rsid w:val="00930C22"/>
    <w:rsid w:val="009313E6"/>
    <w:rsid w:val="00947BA0"/>
    <w:rsid w:val="00951FB2"/>
    <w:rsid w:val="00953526"/>
    <w:rsid w:val="00955A4C"/>
    <w:rsid w:val="009612CC"/>
    <w:rsid w:val="00967CCE"/>
    <w:rsid w:val="00982782"/>
    <w:rsid w:val="009911CC"/>
    <w:rsid w:val="009C3612"/>
    <w:rsid w:val="009C3783"/>
    <w:rsid w:val="009D021A"/>
    <w:rsid w:val="009E3164"/>
    <w:rsid w:val="00A13314"/>
    <w:rsid w:val="00A135F5"/>
    <w:rsid w:val="00A1396F"/>
    <w:rsid w:val="00A153A6"/>
    <w:rsid w:val="00A164E1"/>
    <w:rsid w:val="00A335D1"/>
    <w:rsid w:val="00A56BE5"/>
    <w:rsid w:val="00A72EF6"/>
    <w:rsid w:val="00A95DF4"/>
    <w:rsid w:val="00A97A86"/>
    <w:rsid w:val="00AD3446"/>
    <w:rsid w:val="00AE44DC"/>
    <w:rsid w:val="00AE7DAF"/>
    <w:rsid w:val="00AF20A0"/>
    <w:rsid w:val="00AF6E26"/>
    <w:rsid w:val="00B21A82"/>
    <w:rsid w:val="00B6125C"/>
    <w:rsid w:val="00B72E07"/>
    <w:rsid w:val="00B80311"/>
    <w:rsid w:val="00B8557C"/>
    <w:rsid w:val="00B90ABC"/>
    <w:rsid w:val="00B91A9E"/>
    <w:rsid w:val="00BB6BF2"/>
    <w:rsid w:val="00BC08AF"/>
    <w:rsid w:val="00BC1C44"/>
    <w:rsid w:val="00BC6B32"/>
    <w:rsid w:val="00BD13D1"/>
    <w:rsid w:val="00BD6DB6"/>
    <w:rsid w:val="00BE25AA"/>
    <w:rsid w:val="00BE762A"/>
    <w:rsid w:val="00C06492"/>
    <w:rsid w:val="00C0774E"/>
    <w:rsid w:val="00C11A86"/>
    <w:rsid w:val="00C212A1"/>
    <w:rsid w:val="00C22E1A"/>
    <w:rsid w:val="00C52436"/>
    <w:rsid w:val="00C533B5"/>
    <w:rsid w:val="00C75B44"/>
    <w:rsid w:val="00C82221"/>
    <w:rsid w:val="00C85279"/>
    <w:rsid w:val="00C90872"/>
    <w:rsid w:val="00C920A7"/>
    <w:rsid w:val="00CA67BB"/>
    <w:rsid w:val="00CA7F54"/>
    <w:rsid w:val="00CC02EE"/>
    <w:rsid w:val="00CD2D8C"/>
    <w:rsid w:val="00CF1750"/>
    <w:rsid w:val="00D12B95"/>
    <w:rsid w:val="00D143F5"/>
    <w:rsid w:val="00D217CC"/>
    <w:rsid w:val="00D27D56"/>
    <w:rsid w:val="00D60EB5"/>
    <w:rsid w:val="00D64218"/>
    <w:rsid w:val="00D73943"/>
    <w:rsid w:val="00D77291"/>
    <w:rsid w:val="00D941F6"/>
    <w:rsid w:val="00DA5512"/>
    <w:rsid w:val="00DA7D51"/>
    <w:rsid w:val="00DF6B0F"/>
    <w:rsid w:val="00E1447E"/>
    <w:rsid w:val="00E1469E"/>
    <w:rsid w:val="00E1683F"/>
    <w:rsid w:val="00E35252"/>
    <w:rsid w:val="00E4473A"/>
    <w:rsid w:val="00E45EE6"/>
    <w:rsid w:val="00E67F9D"/>
    <w:rsid w:val="00E76386"/>
    <w:rsid w:val="00E81127"/>
    <w:rsid w:val="00E87D9E"/>
    <w:rsid w:val="00E97D17"/>
    <w:rsid w:val="00ED6A22"/>
    <w:rsid w:val="00EF3D49"/>
    <w:rsid w:val="00F173BF"/>
    <w:rsid w:val="00F20036"/>
    <w:rsid w:val="00F26EB0"/>
    <w:rsid w:val="00F35605"/>
    <w:rsid w:val="00F45478"/>
    <w:rsid w:val="00F47F23"/>
    <w:rsid w:val="00F54103"/>
    <w:rsid w:val="00F61A90"/>
    <w:rsid w:val="00F77990"/>
    <w:rsid w:val="00F77BAE"/>
    <w:rsid w:val="00F80E6C"/>
    <w:rsid w:val="00F87D95"/>
    <w:rsid w:val="00F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928A"/>
  <w15:chartTrackingRefBased/>
  <w15:docId w15:val="{A637FD0B-D8DC-4D59-B4BA-8D6579F9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3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3C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D6D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111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3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E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2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2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2D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D4668"/>
    <w:pPr>
      <w:widowControl w:val="0"/>
      <w:autoSpaceDE w:val="0"/>
      <w:autoSpaceDN w:val="0"/>
      <w:spacing w:before="37" w:after="0" w:line="240" w:lineRule="auto"/>
      <w:jc w:val="right"/>
    </w:pPr>
    <w:rPr>
      <w:rFonts w:ascii="FreeSans" w:eastAsia="FreeSans" w:hAnsi="FreeSans" w:cs="FreeSans"/>
    </w:rPr>
  </w:style>
  <w:style w:type="character" w:styleId="Pogrubienie">
    <w:name w:val="Strong"/>
    <w:basedOn w:val="Domylnaczcionkaakapitu"/>
    <w:uiPriority w:val="22"/>
    <w:qFormat/>
    <w:rsid w:val="00967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A768-B33D-474D-A27B-8FA4634F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101</cp:revision>
  <cp:lastPrinted>2019-01-11T07:29:00Z</cp:lastPrinted>
  <dcterms:created xsi:type="dcterms:W3CDTF">2019-03-14T09:14:00Z</dcterms:created>
  <dcterms:modified xsi:type="dcterms:W3CDTF">2021-10-27T11:41:00Z</dcterms:modified>
</cp:coreProperties>
</file>