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EE2" w:rsidRPr="00462A95" w:rsidRDefault="008D5E4D" w:rsidP="00462A95">
      <w:pPr>
        <w:jc w:val="right"/>
        <w:rPr>
          <w:rFonts w:ascii="Times New Roman" w:hAnsi="Times New Roman" w:cs="Times New Roman"/>
          <w:sz w:val="24"/>
          <w:szCs w:val="24"/>
        </w:rPr>
      </w:pPr>
      <w:r w:rsidRPr="008D5E4D">
        <w:rPr>
          <w:rFonts w:ascii="Times New Roman" w:hAnsi="Times New Roman" w:cs="Times New Roman"/>
          <w:b/>
          <w:i/>
          <w:sz w:val="24"/>
          <w:szCs w:val="24"/>
        </w:rPr>
        <w:t xml:space="preserve">Załącznik nr 1 </w:t>
      </w:r>
      <w:r w:rsidRPr="008D5E4D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F15819">
        <w:rPr>
          <w:rFonts w:ascii="Times New Roman" w:hAnsi="Times New Roman" w:cs="Times New Roman"/>
          <w:i/>
          <w:sz w:val="24"/>
          <w:szCs w:val="24"/>
        </w:rPr>
        <w:t xml:space="preserve">Opis </w:t>
      </w:r>
      <w:r w:rsidRPr="007E4903">
        <w:rPr>
          <w:rFonts w:ascii="Times New Roman" w:hAnsi="Times New Roman" w:cs="Times New Roman"/>
          <w:i/>
          <w:sz w:val="24"/>
          <w:szCs w:val="24"/>
        </w:rPr>
        <w:t>przedmiotu zamówienia</w:t>
      </w:r>
      <w:r w:rsidRPr="007E49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A5D" w:rsidRPr="006F6A75" w:rsidRDefault="00A04A5D" w:rsidP="00A04A5D">
      <w:pPr>
        <w:jc w:val="center"/>
        <w:rPr>
          <w:rFonts w:ascii="Times New Roman" w:hAnsi="Times New Roman" w:cs="Times New Roman"/>
        </w:rPr>
      </w:pPr>
      <w:r w:rsidRPr="006F6A75">
        <w:rPr>
          <w:rFonts w:ascii="Times New Roman" w:hAnsi="Times New Roman" w:cs="Times New Roman"/>
        </w:rPr>
        <w:t xml:space="preserve">Szczegółowy opis przedmiotu zamówienia </w:t>
      </w:r>
      <w:r w:rsidRPr="006F6A75">
        <w:rPr>
          <w:rFonts w:ascii="Times New Roman" w:hAnsi="Times New Roman" w:cs="Times New Roman"/>
        </w:rPr>
        <w:br/>
        <w:t>dla zapytania ofertowego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473"/>
        <w:gridCol w:w="2637"/>
        <w:gridCol w:w="4685"/>
        <w:gridCol w:w="1259"/>
        <w:gridCol w:w="1011"/>
      </w:tblGrid>
      <w:tr w:rsidR="00A04A5D" w:rsidTr="00DF1B22">
        <w:tc>
          <w:tcPr>
            <w:tcW w:w="426" w:type="dxa"/>
          </w:tcPr>
          <w:p w:rsidR="00A04A5D" w:rsidRPr="006F6A75" w:rsidRDefault="00A04A5D" w:rsidP="006F6A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A75">
              <w:rPr>
                <w:rFonts w:ascii="Times New Roman" w:hAnsi="Times New Roman" w:cs="Times New Roman"/>
              </w:rPr>
              <w:t>LP</w:t>
            </w:r>
          </w:p>
        </w:tc>
        <w:tc>
          <w:tcPr>
            <w:tcW w:w="2694" w:type="dxa"/>
          </w:tcPr>
          <w:p w:rsidR="00A04A5D" w:rsidRPr="006F6A75" w:rsidRDefault="00A04A5D" w:rsidP="006F6A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A75">
              <w:rPr>
                <w:rFonts w:ascii="Times New Roman" w:hAnsi="Times New Roman" w:cs="Times New Roman"/>
              </w:rPr>
              <w:t>NAZWA</w:t>
            </w:r>
          </w:p>
        </w:tc>
        <w:tc>
          <w:tcPr>
            <w:tcW w:w="4819" w:type="dxa"/>
          </w:tcPr>
          <w:p w:rsidR="00A04A5D" w:rsidRPr="006F6A75" w:rsidRDefault="00A04A5D" w:rsidP="006F6A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A75">
              <w:rPr>
                <w:rFonts w:ascii="Times New Roman" w:hAnsi="Times New Roman" w:cs="Times New Roman"/>
              </w:rPr>
              <w:t>OPIS / PARAMETRY</w:t>
            </w:r>
          </w:p>
        </w:tc>
        <w:tc>
          <w:tcPr>
            <w:tcW w:w="1276" w:type="dxa"/>
          </w:tcPr>
          <w:p w:rsidR="00A04A5D" w:rsidRPr="006F6A75" w:rsidRDefault="00A04A5D" w:rsidP="006F6A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A75">
              <w:rPr>
                <w:rFonts w:ascii="Times New Roman" w:hAnsi="Times New Roman" w:cs="Times New Roman"/>
              </w:rPr>
              <w:t>JEDN. MIARY</w:t>
            </w:r>
          </w:p>
        </w:tc>
        <w:tc>
          <w:tcPr>
            <w:tcW w:w="850" w:type="dxa"/>
          </w:tcPr>
          <w:p w:rsidR="00A04A5D" w:rsidRPr="006F6A75" w:rsidRDefault="00ED5056" w:rsidP="006F6A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LICZBA</w:t>
            </w:r>
            <w:bookmarkStart w:id="0" w:name="_GoBack"/>
            <w:bookmarkEnd w:id="0"/>
          </w:p>
        </w:tc>
      </w:tr>
      <w:tr w:rsidR="00A04A5D" w:rsidTr="00C1751E">
        <w:trPr>
          <w:trHeight w:val="7179"/>
        </w:trPr>
        <w:tc>
          <w:tcPr>
            <w:tcW w:w="426" w:type="dxa"/>
          </w:tcPr>
          <w:p w:rsidR="00A04A5D" w:rsidRPr="00471262" w:rsidRDefault="00A04A5D" w:rsidP="00A04A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A04A5D" w:rsidRPr="00471262" w:rsidRDefault="00A04A5D" w:rsidP="00A04A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Zmywarka kapturowa</w:t>
            </w:r>
          </w:p>
        </w:tc>
        <w:tc>
          <w:tcPr>
            <w:tcW w:w="4819" w:type="dxa"/>
          </w:tcPr>
          <w:p w:rsidR="0006070D" w:rsidRPr="00471262" w:rsidRDefault="008820A9" w:rsidP="00C412E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Szczegółowy o</w:t>
            </w:r>
            <w:r w:rsidR="00505A7F" w:rsidRPr="00505A7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pl-PL"/>
              </w:rPr>
              <w:t>pis:</w:t>
            </w:r>
            <w:r w:rsidR="00505A7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- 4 programy stan</w:t>
            </w:r>
            <w:r w:rsidR="000607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dardowe (cykle: 60”, 120”, 150”</w:t>
            </w:r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- wysokość otworu drzwi - 450mm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- jednopłaszczowa obudowa/dwupłaszczowe drzwi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9A5385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górne i dolne ramiona myjąco-płuczące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9A5385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r w:rsidR="00DF1B22" w:rsidRPr="008820A9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pl-PL"/>
              </w:rPr>
              <w:t>panel sterowania w górnej części kaptura</w:t>
            </w:r>
            <w:r w:rsidR="00992E6D">
              <w:rPr>
                <w:rFonts w:ascii="Times New Roman" w:eastAsia="Times New Roman" w:hAnsi="Times New Roman" w:cs="Times New Roman"/>
                <w:bCs/>
                <w:sz w:val="20"/>
                <w:szCs w:val="20"/>
                <w:bdr w:val="none" w:sz="0" w:space="0" w:color="auto" w:frame="1"/>
                <w:lang w:eastAsia="pl-PL"/>
              </w:rPr>
              <w:t>,</w:t>
            </w:r>
            <w:r w:rsidR="009A5385" w:rsidRPr="008820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9A5385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</w:t>
            </w:r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podgląd temperatury mycia i płukania na wyświetlaczu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9A5385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licznik cykli mycia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9A5385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proofErr w:type="spellStart"/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termostop</w:t>
            </w:r>
            <w:proofErr w:type="spellEnd"/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gwarantowana temperatura płukania wg.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</w:t>
            </w:r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HACCP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9A5385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automatyczny start po zamknięciu drzwi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9A5385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proofErr w:type="spellStart"/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autodiagnostyczny</w:t>
            </w:r>
            <w:proofErr w:type="spellEnd"/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system wykrywania usterek z komunikatorem błędów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9A5385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r w:rsidR="000607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="0006070D" w:rsidRPr="000607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ozownik płynu myjącego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0607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="00992E6D" w:rsidRP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ozownik płynu nabłyszczającego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- s</w:t>
            </w:r>
            <w:r w:rsidR="00992E6D" w:rsidRP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terowanie elektroniczne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9A5385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kontrolki pracy i grzania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1E0A2D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regulowany termostat bojlera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1E0A2D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kosze w zestawie: 2x uniwersalny, </w:t>
            </w:r>
            <w:r w:rsidR="00215E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1x </w:t>
            </w:r>
            <w:r w:rsidR="00DF1B22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pojemnik na sztućce</w:t>
            </w:r>
            <w:r w:rsidR="00992E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:rsidR="00A04A5D" w:rsidRPr="00C1751E" w:rsidRDefault="00DF1B22" w:rsidP="00C1751E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820A9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bdr w:val="none" w:sz="0" w:space="0" w:color="auto" w:frame="1"/>
                <w:lang w:eastAsia="pl-PL"/>
              </w:rPr>
              <w:t>Parametry techniczne:</w:t>
            </w:r>
            <w:r w:rsidR="001E0A2D" w:rsidRPr="008820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="001E0A2D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- </w:t>
            </w:r>
            <w:r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Wydajność: 60/30/24/6 koszy/h</w:t>
            </w:r>
            <w:r w:rsidR="001E0A2D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r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Zużycie wody: 2l/cykl</w:t>
            </w:r>
            <w:r w:rsidR="001E0A2D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r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Wymiary: 724x818x1599(2040)mm</w:t>
            </w:r>
            <w:r w:rsidR="001E0A2D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r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Wymiary kosza: 500x500mm</w:t>
            </w:r>
            <w:r w:rsidR="001E0A2D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r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Zasilanie: 400/3N</w:t>
            </w:r>
            <w:r w:rsidR="001E0A2D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r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Moc: 8,5kW</w:t>
            </w:r>
            <w:r w:rsidR="001E0A2D"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- </w:t>
            </w:r>
            <w:r w:rsidRPr="004712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Waga: 115kg</w:t>
            </w:r>
          </w:p>
        </w:tc>
        <w:tc>
          <w:tcPr>
            <w:tcW w:w="1276" w:type="dxa"/>
          </w:tcPr>
          <w:p w:rsidR="00A04A5D" w:rsidRPr="001E0A2D" w:rsidRDefault="001E0A2D" w:rsidP="00882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D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50" w:type="dxa"/>
          </w:tcPr>
          <w:p w:rsidR="00A04A5D" w:rsidRPr="001E0A2D" w:rsidRDefault="001E0A2D" w:rsidP="00882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A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4A5D" w:rsidTr="00DF1B22">
        <w:tc>
          <w:tcPr>
            <w:tcW w:w="426" w:type="dxa"/>
          </w:tcPr>
          <w:p w:rsidR="00A04A5D" w:rsidRPr="00471262" w:rsidRDefault="00DF1B22" w:rsidP="00A04A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A04A5D" w:rsidRPr="00471262" w:rsidRDefault="00A04A5D" w:rsidP="00A04A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Młynek koloidalny</w:t>
            </w:r>
          </w:p>
        </w:tc>
        <w:tc>
          <w:tcPr>
            <w:tcW w:w="4819" w:type="dxa"/>
          </w:tcPr>
          <w:p w:rsidR="001E0A2D" w:rsidRPr="00471262" w:rsidRDefault="001E0A2D" w:rsidP="001E0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model przystosowany do większych obciążeń;</w:t>
            </w:r>
            <w:r w:rsidRPr="0047126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>-  pełne wyciszenie komory rozdrabniającej;</w:t>
            </w:r>
            <w:r w:rsidRPr="0047126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 xml:space="preserve">-  elastyczne zawieszenie młynka; </w:t>
            </w:r>
            <w:r w:rsidRPr="0047126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>- cylindryczna komora wraz z elementami rozdrabniającymi wykonane są ze stali nierdzewnej;</w:t>
            </w:r>
            <w:r w:rsidRPr="0047126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 xml:space="preserve">-  nowy typ tarczy z podwójnym stopniem rozdrabniania; </w:t>
            </w:r>
            <w:r w:rsidRPr="0047126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  <w:t>- obroty: 1420 / min; </w:t>
            </w:r>
          </w:p>
          <w:p w:rsidR="00A04A5D" w:rsidRPr="00471262" w:rsidRDefault="00A04A5D" w:rsidP="00A04A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A04A5D" w:rsidRPr="00471262" w:rsidRDefault="001E0A2D" w:rsidP="0088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850" w:type="dxa"/>
          </w:tcPr>
          <w:p w:rsidR="00A04A5D" w:rsidRPr="00471262" w:rsidRDefault="001E0A2D" w:rsidP="0088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E0A2D" w:rsidTr="00DF1B22">
        <w:tc>
          <w:tcPr>
            <w:tcW w:w="426" w:type="dxa"/>
          </w:tcPr>
          <w:p w:rsidR="001E0A2D" w:rsidRPr="00471262" w:rsidRDefault="001E0A2D" w:rsidP="001E0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1E0A2D" w:rsidRPr="00471262" w:rsidRDefault="001E0A2D" w:rsidP="001E0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Stół podawczy do zmywarki</w:t>
            </w:r>
          </w:p>
        </w:tc>
        <w:tc>
          <w:tcPr>
            <w:tcW w:w="4819" w:type="dxa"/>
          </w:tcPr>
          <w:p w:rsidR="001E0A2D" w:rsidRPr="00471262" w:rsidRDefault="001E0A2D" w:rsidP="001E0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- stół wykonany ze stali nierdzewnej</w:t>
            </w:r>
            <w:r w:rsidR="00471262" w:rsidRPr="00471262">
              <w:rPr>
                <w:rFonts w:ascii="Times New Roman" w:hAnsi="Times New Roman" w:cs="Times New Roman"/>
                <w:sz w:val="20"/>
                <w:szCs w:val="20"/>
              </w:rPr>
              <w:br/>
              <w:t>- min. wym. 600x700x850</w:t>
            </w:r>
          </w:p>
        </w:tc>
        <w:tc>
          <w:tcPr>
            <w:tcW w:w="1276" w:type="dxa"/>
          </w:tcPr>
          <w:p w:rsidR="001E0A2D" w:rsidRPr="00471262" w:rsidRDefault="001E0A2D" w:rsidP="0088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850" w:type="dxa"/>
          </w:tcPr>
          <w:p w:rsidR="001E0A2D" w:rsidRPr="00471262" w:rsidRDefault="001E0A2D" w:rsidP="0088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1262" w:rsidTr="00DF1B22">
        <w:tc>
          <w:tcPr>
            <w:tcW w:w="426" w:type="dxa"/>
          </w:tcPr>
          <w:p w:rsidR="00471262" w:rsidRPr="00471262" w:rsidRDefault="00471262" w:rsidP="0047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694" w:type="dxa"/>
          </w:tcPr>
          <w:p w:rsidR="00471262" w:rsidRPr="00471262" w:rsidRDefault="00471262" w:rsidP="0047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Stół wydawczy do zmywarki</w:t>
            </w:r>
          </w:p>
        </w:tc>
        <w:tc>
          <w:tcPr>
            <w:tcW w:w="4819" w:type="dxa"/>
          </w:tcPr>
          <w:p w:rsidR="00471262" w:rsidRPr="00471262" w:rsidRDefault="00471262" w:rsidP="0047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- stół wykonany ze stali nierdzewnej</w:t>
            </w:r>
            <w:r w:rsidRPr="00471262">
              <w:rPr>
                <w:rFonts w:ascii="Times New Roman" w:hAnsi="Times New Roman" w:cs="Times New Roman"/>
                <w:sz w:val="20"/>
                <w:szCs w:val="20"/>
              </w:rPr>
              <w:br/>
              <w:t>- min. wym. 600x700x850</w:t>
            </w:r>
          </w:p>
        </w:tc>
        <w:tc>
          <w:tcPr>
            <w:tcW w:w="1276" w:type="dxa"/>
          </w:tcPr>
          <w:p w:rsidR="00471262" w:rsidRPr="00471262" w:rsidRDefault="00471262" w:rsidP="0088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850" w:type="dxa"/>
          </w:tcPr>
          <w:p w:rsidR="00471262" w:rsidRPr="00471262" w:rsidRDefault="00471262" w:rsidP="0088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71262" w:rsidTr="00DF1B22">
        <w:tc>
          <w:tcPr>
            <w:tcW w:w="426" w:type="dxa"/>
          </w:tcPr>
          <w:p w:rsidR="00471262" w:rsidRPr="00471262" w:rsidRDefault="00471262" w:rsidP="0047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694" w:type="dxa"/>
          </w:tcPr>
          <w:p w:rsidR="00471262" w:rsidRPr="00471262" w:rsidRDefault="00471262" w:rsidP="0047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Stół z 2 komorami przystosowanymi do rozdrabniacza odpadów</w:t>
            </w:r>
          </w:p>
        </w:tc>
        <w:tc>
          <w:tcPr>
            <w:tcW w:w="4819" w:type="dxa"/>
          </w:tcPr>
          <w:p w:rsidR="00471262" w:rsidRPr="00471262" w:rsidRDefault="00471262" w:rsidP="004712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- stół wykonany ze stali nierdzewnej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- min. wym. 8</w:t>
            </w: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00x700x850</w:t>
            </w:r>
          </w:p>
        </w:tc>
        <w:tc>
          <w:tcPr>
            <w:tcW w:w="1276" w:type="dxa"/>
          </w:tcPr>
          <w:p w:rsidR="00471262" w:rsidRPr="00471262" w:rsidRDefault="00471262" w:rsidP="0088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szt.</w:t>
            </w:r>
          </w:p>
        </w:tc>
        <w:tc>
          <w:tcPr>
            <w:tcW w:w="850" w:type="dxa"/>
          </w:tcPr>
          <w:p w:rsidR="00471262" w:rsidRPr="00471262" w:rsidRDefault="00471262" w:rsidP="0088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2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A04A5D" w:rsidRPr="00462A95" w:rsidRDefault="00A04A5D" w:rsidP="00462A95">
      <w:pPr>
        <w:shd w:val="clear" w:color="auto" w:fill="FFFFFF"/>
        <w:spacing w:before="100" w:beforeAutospacing="1" w:after="100" w:afterAutospacing="1" w:line="240" w:lineRule="auto"/>
        <w:rPr>
          <w:rFonts w:ascii="Gotham" w:eastAsia="Times New Roman" w:hAnsi="Gotham" w:cs="Times New Roman"/>
          <w:color w:val="434247"/>
          <w:sz w:val="20"/>
          <w:szCs w:val="20"/>
          <w:lang w:eastAsia="pl-PL"/>
        </w:rPr>
      </w:pPr>
    </w:p>
    <w:p w:rsidR="006379EC" w:rsidRDefault="006379EC" w:rsidP="006379EC">
      <w:pPr>
        <w:spacing w:after="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Zamawiający dopuszcza możliwość przedstawienia w ofercie asortymentu równoważnego  pod warunkiem, iż oferowany asortyment będzie o takich samych lub lepszych parametrach jakościowych i użytkowych.</w:t>
      </w:r>
    </w:p>
    <w:p w:rsidR="006379EC" w:rsidRDefault="006379EC" w:rsidP="006379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3096A" w:rsidRPr="00A3096A" w:rsidRDefault="00A3096A" w:rsidP="002A45BD">
      <w:pPr>
        <w:rPr>
          <w:b/>
        </w:rPr>
      </w:pPr>
    </w:p>
    <w:sectPr w:rsidR="00A3096A" w:rsidRPr="00A3096A" w:rsidSect="00EC21FB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otha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00D8A"/>
    <w:multiLevelType w:val="multilevel"/>
    <w:tmpl w:val="20B66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E6BBD"/>
    <w:multiLevelType w:val="hybridMultilevel"/>
    <w:tmpl w:val="36723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77764"/>
    <w:multiLevelType w:val="multilevel"/>
    <w:tmpl w:val="F51A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4C0230"/>
    <w:multiLevelType w:val="hybridMultilevel"/>
    <w:tmpl w:val="BDEA4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A2"/>
    <w:rsid w:val="00014EA2"/>
    <w:rsid w:val="0006070D"/>
    <w:rsid w:val="00065CED"/>
    <w:rsid w:val="00084042"/>
    <w:rsid w:val="00084BD1"/>
    <w:rsid w:val="000D261F"/>
    <w:rsid w:val="000D48E6"/>
    <w:rsid w:val="000D5B40"/>
    <w:rsid w:val="000F2887"/>
    <w:rsid w:val="00107766"/>
    <w:rsid w:val="00134B2F"/>
    <w:rsid w:val="001E0A2D"/>
    <w:rsid w:val="00215E01"/>
    <w:rsid w:val="002A45BD"/>
    <w:rsid w:val="00327D01"/>
    <w:rsid w:val="003D11EF"/>
    <w:rsid w:val="004557F5"/>
    <w:rsid w:val="00462A95"/>
    <w:rsid w:val="00471262"/>
    <w:rsid w:val="00493965"/>
    <w:rsid w:val="00505A7F"/>
    <w:rsid w:val="005260D9"/>
    <w:rsid w:val="0053749D"/>
    <w:rsid w:val="00580615"/>
    <w:rsid w:val="005A07F5"/>
    <w:rsid w:val="005C0683"/>
    <w:rsid w:val="005D722E"/>
    <w:rsid w:val="006379EC"/>
    <w:rsid w:val="006641BD"/>
    <w:rsid w:val="00674156"/>
    <w:rsid w:val="006F3A2B"/>
    <w:rsid w:val="006F6A75"/>
    <w:rsid w:val="00702EE2"/>
    <w:rsid w:val="007733F2"/>
    <w:rsid w:val="00793A59"/>
    <w:rsid w:val="007E4903"/>
    <w:rsid w:val="0083373A"/>
    <w:rsid w:val="008820A9"/>
    <w:rsid w:val="008D5E4D"/>
    <w:rsid w:val="0094067D"/>
    <w:rsid w:val="00992E6D"/>
    <w:rsid w:val="009A5385"/>
    <w:rsid w:val="00A04A5D"/>
    <w:rsid w:val="00A07B96"/>
    <w:rsid w:val="00A3096A"/>
    <w:rsid w:val="00A43173"/>
    <w:rsid w:val="00AC2629"/>
    <w:rsid w:val="00B3521E"/>
    <w:rsid w:val="00B55929"/>
    <w:rsid w:val="00B74213"/>
    <w:rsid w:val="00C1751E"/>
    <w:rsid w:val="00C412EC"/>
    <w:rsid w:val="00CF1342"/>
    <w:rsid w:val="00D3667D"/>
    <w:rsid w:val="00D45604"/>
    <w:rsid w:val="00DE03B4"/>
    <w:rsid w:val="00DF1B22"/>
    <w:rsid w:val="00DF6FB1"/>
    <w:rsid w:val="00E803B4"/>
    <w:rsid w:val="00EC21FB"/>
    <w:rsid w:val="00ED5056"/>
    <w:rsid w:val="00F5419F"/>
    <w:rsid w:val="00F7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F6CD6"/>
  <w15:chartTrackingRefBased/>
  <w15:docId w15:val="{C0E16BD5-1F25-4C9F-9FF4-4493A7AD1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4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741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4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0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9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Garnysz</dc:creator>
  <cp:keywords/>
  <dc:description/>
  <cp:lastModifiedBy>Anna Garnysz</cp:lastModifiedBy>
  <cp:revision>38</cp:revision>
  <cp:lastPrinted>2022-01-20T08:16:00Z</cp:lastPrinted>
  <dcterms:created xsi:type="dcterms:W3CDTF">2019-11-21T08:27:00Z</dcterms:created>
  <dcterms:modified xsi:type="dcterms:W3CDTF">2022-06-21T09:47:00Z</dcterms:modified>
</cp:coreProperties>
</file>