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E1" w:rsidRPr="008A761D" w:rsidRDefault="00D64AE1" w:rsidP="00D64AE1">
      <w:pPr>
        <w:jc w:val="center"/>
        <w:rPr>
          <w:b/>
          <w:sz w:val="32"/>
          <w:szCs w:val="32"/>
        </w:rPr>
      </w:pPr>
      <w:r w:rsidRPr="008A761D">
        <w:rPr>
          <w:b/>
          <w:sz w:val="32"/>
          <w:szCs w:val="32"/>
        </w:rPr>
        <w:t>PRZEPISY PRAWNE, NA PODSTAWIE KTÓRYCH PRZETWARZANE SĄ</w:t>
      </w:r>
      <w:r>
        <w:rPr>
          <w:b/>
          <w:sz w:val="32"/>
          <w:szCs w:val="32"/>
        </w:rPr>
        <w:t> </w:t>
      </w:r>
      <w:r w:rsidRPr="008A761D">
        <w:rPr>
          <w:b/>
          <w:sz w:val="32"/>
          <w:szCs w:val="32"/>
        </w:rPr>
        <w:t>PAŃSTWA DANE OSOBOWE</w:t>
      </w:r>
    </w:p>
    <w:tbl>
      <w:tblPr>
        <w:tblW w:w="1102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94"/>
        <w:gridCol w:w="2835"/>
      </w:tblGrid>
      <w:tr w:rsidR="00557037" w:rsidRPr="00557037" w:rsidTr="00D64AE1">
        <w:trPr>
          <w:trHeight w:val="659"/>
        </w:trPr>
        <w:tc>
          <w:tcPr>
            <w:tcW w:w="8194" w:type="dxa"/>
            <w:vAlign w:val="center"/>
          </w:tcPr>
          <w:p w:rsidR="00557037" w:rsidRPr="00557037" w:rsidRDefault="00557037" w:rsidP="00D64A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AKTU PRAWNEGO</w:t>
            </w:r>
          </w:p>
        </w:tc>
        <w:tc>
          <w:tcPr>
            <w:tcW w:w="2835" w:type="dxa"/>
            <w:vAlign w:val="center"/>
          </w:tcPr>
          <w:p w:rsidR="00557037" w:rsidRPr="00557037" w:rsidRDefault="00557037" w:rsidP="00D64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PUBLIKATOR</w:t>
            </w:r>
          </w:p>
        </w:tc>
      </w:tr>
      <w:tr w:rsidR="00557037" w:rsidRPr="00557037" w:rsidTr="00223019">
        <w:trPr>
          <w:trHeight w:val="546"/>
        </w:trPr>
        <w:tc>
          <w:tcPr>
            <w:tcW w:w="8194" w:type="dxa"/>
            <w:vAlign w:val="center"/>
          </w:tcPr>
          <w:p w:rsidR="00557037" w:rsidRPr="00714405" w:rsidRDefault="00557037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USTAWA z dnia 14 grudnia 2016 r. Prawo oświatowe</w:t>
            </w:r>
          </w:p>
        </w:tc>
        <w:tc>
          <w:tcPr>
            <w:tcW w:w="2835" w:type="dxa"/>
            <w:vAlign w:val="center"/>
          </w:tcPr>
          <w:p w:rsidR="00557037" w:rsidRPr="00714405" w:rsidRDefault="00D636E0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hyperlink r:id="rId4" w:anchor="/act/18558680/2381784?keyword=prawo%20o%C5%9Bwiatowe&amp;cm=SFIRST" w:history="1">
              <w:r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Dz. U. z 2018 r. poz. </w:t>
              </w:r>
              <w:r w:rsidR="00557037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996 </w:t>
              </w:r>
            </w:hyperlink>
          </w:p>
        </w:tc>
      </w:tr>
      <w:tr w:rsidR="00557037" w:rsidRPr="00557037" w:rsidTr="00223019">
        <w:tc>
          <w:tcPr>
            <w:tcW w:w="8194" w:type="dxa"/>
            <w:vAlign w:val="center"/>
          </w:tcPr>
          <w:p w:rsidR="00557037" w:rsidRPr="00714405" w:rsidRDefault="00557037" w:rsidP="00734B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USTAWA</w:t>
            </w:r>
            <w:r w:rsidR="00D636E0"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z dnia 7 września 1991 r.</w:t>
            </w:r>
            <w:r w:rsidR="00D636E0"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o systemie oświaty</w:t>
            </w:r>
          </w:p>
        </w:tc>
        <w:tc>
          <w:tcPr>
            <w:tcW w:w="2835" w:type="dxa"/>
            <w:vAlign w:val="center"/>
          </w:tcPr>
          <w:p w:rsidR="00557037" w:rsidRPr="00714405" w:rsidRDefault="00D636E0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hyperlink r:id="rId5" w:anchor="/act/16794386/2289630?cm=UIREST" w:history="1">
              <w:r w:rsidR="00557037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Dz.</w:t>
              </w:r>
              <w:r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  <w:r w:rsidR="00557037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U.</w:t>
              </w:r>
              <w:r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z </w:t>
              </w:r>
              <w:r w:rsidR="00557037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2017</w:t>
              </w:r>
              <w:r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r. poz. </w:t>
              </w:r>
              <w:r w:rsidR="00557037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2198 </w:t>
              </w:r>
            </w:hyperlink>
            <w:r w:rsidR="00557037"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ze zm.</w:t>
            </w:r>
          </w:p>
        </w:tc>
      </w:tr>
      <w:tr w:rsidR="00557037" w:rsidRPr="00557037" w:rsidTr="00223019">
        <w:tc>
          <w:tcPr>
            <w:tcW w:w="8194" w:type="dxa"/>
            <w:vAlign w:val="center"/>
          </w:tcPr>
          <w:p w:rsidR="00557037" w:rsidRPr="00714405" w:rsidRDefault="00557037" w:rsidP="009F3E1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USTAWA</w:t>
            </w:r>
            <w:r w:rsidR="00D636E0"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z dnia 14 grudnia 2016 r.</w:t>
            </w:r>
            <w:r w:rsidR="00D636E0"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3E1D"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rzepisy wprowadzające ustawę - Prawo oświatowe</w:t>
            </w:r>
          </w:p>
        </w:tc>
        <w:tc>
          <w:tcPr>
            <w:tcW w:w="2835" w:type="dxa"/>
            <w:vAlign w:val="center"/>
          </w:tcPr>
          <w:p w:rsidR="00557037" w:rsidRPr="00714405" w:rsidRDefault="00D636E0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hyperlink r:id="rId6" w:anchor="/act/18558681/2149951?cm=UIREST" w:history="1">
              <w:r w:rsidR="00557037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Dz.</w:t>
              </w:r>
              <w:r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  <w:r w:rsidR="00557037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U.2017</w:t>
              </w:r>
              <w:r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r</w:t>
              </w:r>
              <w:r w:rsidR="00557037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poz. </w:t>
              </w:r>
              <w:r w:rsidR="00557037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60</w:t>
              </w:r>
            </w:hyperlink>
            <w:r w:rsidR="00557037"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 zm.</w:t>
            </w:r>
          </w:p>
        </w:tc>
      </w:tr>
      <w:tr w:rsidR="00557037" w:rsidRPr="00557037" w:rsidTr="00223019">
        <w:tc>
          <w:tcPr>
            <w:tcW w:w="8194" w:type="dxa"/>
            <w:vAlign w:val="center"/>
          </w:tcPr>
          <w:p w:rsidR="00557037" w:rsidRPr="00714405" w:rsidRDefault="00D636E0" w:rsidP="00734B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USTAWA z dnia 26 stycznia 1982 r. Karta Nauczyciela</w:t>
            </w:r>
          </w:p>
        </w:tc>
        <w:tc>
          <w:tcPr>
            <w:tcW w:w="2835" w:type="dxa"/>
            <w:vAlign w:val="center"/>
          </w:tcPr>
          <w:p w:rsidR="00557037" w:rsidRPr="00714405" w:rsidRDefault="00D636E0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hyperlink r:id="rId7" w:anchor="/act/16790821/2380657?directHit=true&amp;directHitQuery=Karta%20Nauczyciela" w:history="1">
              <w:r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Dz. U. z 2018 r. poz. 967 </w:t>
              </w:r>
            </w:hyperlink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ze zm.</w:t>
            </w:r>
          </w:p>
        </w:tc>
      </w:tr>
      <w:tr w:rsidR="00557037" w:rsidRPr="00557037" w:rsidTr="00223019">
        <w:tc>
          <w:tcPr>
            <w:tcW w:w="8194" w:type="dxa"/>
            <w:vAlign w:val="center"/>
          </w:tcPr>
          <w:p w:rsidR="00557037" w:rsidRPr="00714405" w:rsidRDefault="00D636E0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Ustawa z dnia 27 października 2017 r. o finansowaniu zadań oświatowych</w:t>
            </w:r>
          </w:p>
        </w:tc>
        <w:tc>
          <w:tcPr>
            <w:tcW w:w="2835" w:type="dxa"/>
            <w:vAlign w:val="center"/>
          </w:tcPr>
          <w:p w:rsidR="00557037" w:rsidRPr="00714405" w:rsidRDefault="003C136B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anchor="/act/18654848/2289643?keyword=finansowanie%20zada%C5%84%20o%C5%9Bwiatowych&amp;cm=SFIRST" w:history="1">
              <w:r w:rsidR="00D636E0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Dz.</w:t>
              </w:r>
              <w:r w:rsidR="00734B6F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  <w:r w:rsidR="00D636E0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U.</w:t>
              </w:r>
              <w:r w:rsidR="00734B6F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z </w:t>
              </w:r>
              <w:r w:rsidR="00D636E0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2017</w:t>
              </w:r>
              <w:r w:rsidR="00734B6F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r</w:t>
              </w:r>
              <w:r w:rsidR="00D636E0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34B6F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poz. </w:t>
              </w:r>
              <w:r w:rsidR="00D636E0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2203</w:t>
              </w:r>
            </w:hyperlink>
            <w:r w:rsidR="00D636E0"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 zm.</w:t>
            </w:r>
          </w:p>
        </w:tc>
      </w:tr>
      <w:tr w:rsidR="00557037" w:rsidRPr="00557037" w:rsidTr="00223019">
        <w:tc>
          <w:tcPr>
            <w:tcW w:w="8194" w:type="dxa"/>
            <w:vAlign w:val="center"/>
          </w:tcPr>
          <w:p w:rsidR="00557037" w:rsidRPr="00714405" w:rsidRDefault="00D636E0" w:rsidP="00734B6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USTAWA z dnia 26 października 1982 r. o postępowaniu w sprawach nieletnich</w:t>
            </w:r>
          </w:p>
        </w:tc>
        <w:tc>
          <w:tcPr>
            <w:tcW w:w="2835" w:type="dxa"/>
            <w:vAlign w:val="center"/>
          </w:tcPr>
          <w:p w:rsidR="00557037" w:rsidRPr="00714405" w:rsidRDefault="00734B6F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4405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714405">
              <w:rPr>
                <w:rFonts w:ascii="Times New Roman" w:hAnsi="Times New Roman" w:cs="Times New Roman"/>
                <w:sz w:val="24"/>
                <w:szCs w:val="24"/>
              </w:rPr>
              <w:t xml:space="preserve">. Dz. U. z 2018 r., poz. 969 ze zm. 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734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hAnsi="Times New Roman" w:cs="Times New Roman"/>
                <w:sz w:val="24"/>
                <w:szCs w:val="24"/>
              </w:rPr>
              <w:t>Ustawa o systemie informacji oświatowej</w:t>
            </w:r>
            <w:r w:rsidR="00714405">
              <w:rPr>
                <w:rFonts w:ascii="Times New Roman" w:hAnsi="Times New Roman" w:cs="Times New Roman"/>
                <w:sz w:val="24"/>
                <w:szCs w:val="24"/>
              </w:rPr>
              <w:t xml:space="preserve"> z 15 kwietnia 2011 r. </w:t>
            </w:r>
          </w:p>
        </w:tc>
        <w:tc>
          <w:tcPr>
            <w:tcW w:w="2835" w:type="dxa"/>
            <w:vAlign w:val="center"/>
          </w:tcPr>
          <w:p w:rsidR="001A2C06" w:rsidRPr="00714405" w:rsidRDefault="00714405" w:rsidP="0071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405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714405">
              <w:rPr>
                <w:rFonts w:ascii="Times New Roman" w:hAnsi="Times New Roman" w:cs="Times New Roman"/>
                <w:sz w:val="24"/>
                <w:szCs w:val="24"/>
              </w:rPr>
              <w:t xml:space="preserve">. Dz. U. z 2017 r. poz. 2159 ze zm. 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3C136B" w:rsidP="00F52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1A2C06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Rozporządzenie Ministra Edukacji Narodowej z dnia 25 maja 2018 r. w sprawie warunków i sposobu organizowania przez publiczne przedszkola, szkoły i placówki krajoznawstwa i turystyki</w:t>
              </w:r>
            </w:hyperlink>
          </w:p>
        </w:tc>
        <w:tc>
          <w:tcPr>
            <w:tcW w:w="2835" w:type="dxa"/>
            <w:vAlign w:val="center"/>
          </w:tcPr>
          <w:p w:rsidR="001A2C06" w:rsidRPr="00714405" w:rsidRDefault="001A2C06" w:rsidP="00F52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Dz. U. z 2018, poz. 1055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3C136B" w:rsidP="00240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10" w:history="1">
              <w:r w:rsidR="001A2C06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Rozporządzenie Ministra Edukacji Narodowej z dnia 26 kwietnia 2018 r. w sprawie świadectw, dyplomów państwowych i innych druków szkolnych</w:t>
              </w:r>
            </w:hyperlink>
          </w:p>
        </w:tc>
        <w:tc>
          <w:tcPr>
            <w:tcW w:w="2835" w:type="dxa"/>
            <w:vAlign w:val="center"/>
          </w:tcPr>
          <w:p w:rsidR="001A2C06" w:rsidRPr="00714405" w:rsidRDefault="001A2C06" w:rsidP="00240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Dz. U. z 2018, poz. 939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05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 dnia 25 sierpnia 2017 r. w sprawie sposobu prowadzenia przez publiczne przedszkola, szkoły i placówki dokumentacji przebiegu nauczania, działalności wychowawczej i opiekuńczej oraz rodzajów tej dokumentacji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05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Dz.U</w:t>
            </w:r>
            <w:proofErr w:type="spellEnd"/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. z 2017, poz. 1646</w:t>
            </w:r>
            <w:r w:rsidR="0086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 zm.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3C136B" w:rsidP="0073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="001A2C06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Rozporządzenie Rady Ministrów z dnia 30 maja 2018 r. w sprawie szczegółowych warunków realizacji rządowego programu „Dobry start”</w:t>
              </w:r>
            </w:hyperlink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Dz. U. z 2018, poz. 1061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3C136B" w:rsidP="0073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="001A2C06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Rozporządzenie Rady Ministrów z dnia 28 maja 2018 r. w sprawie wysokości środków finansowych przeznaczonych na wypłatę pomocy krajowej i pomocy unijnej w ramach finansowania programu dla szkół oraz wysokości stawek pomocy finansowej z tytułu realizacji działań w ramach tego programu w roku szkolnym 2018/2019</w:t>
              </w:r>
            </w:hyperlink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Dz. U. z 2018, poz. 1056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3C136B" w:rsidP="0073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13" w:history="1">
              <w:r w:rsidR="001A2C06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Obwieszczenie Marszałka Sejmu Rzeczypospolitej Polskiej z dnia 10 maja 2018 r. w sprawie ogłoszenia jednolitego tekstu ustawy o przeciwdziałaniu narkomanii</w:t>
              </w:r>
            </w:hyperlink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Dz. U. z 2018, poz. 1030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3C136B" w:rsidP="0073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14" w:history="1">
              <w:r w:rsidR="001A2C06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Rozporządzenie Rady Ministrów z dnia 7 maja 2018 r. w sprawie szczegółowych warunków, form i trybu wspierania przedsięwzięć w zakresie edukacji patriotycznej i obywatelskiej dzieci i młodzieży, realizowanych w 2018 r. w ramach programu wieloletniego „Niepodległa”</w:t>
              </w:r>
            </w:hyperlink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Dz. U. z 2018, poz. 910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3C136B" w:rsidP="0073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15" w:history="1">
              <w:r w:rsidR="001A2C06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Rozporządzenie Ministra Obrony Narodowej z dnia 15 lutego 2018 r. w sprawie określenia szkół i placówek, w których uczniowie mogą otrzymać niektóre świadczenia</w:t>
              </w:r>
            </w:hyperlink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Dz. U. z 2018, poz. 682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3C136B" w:rsidP="0073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16" w:history="1">
              <w:r w:rsidR="001A2C06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Rozporządzenie Ministra Edukacji Narodowej z dnia 21 marca 2018 r. w sprawie udzielania dotacji celowej na wyposażenie szkół w podręczniki, materiały edukacyjne i materiały ćwiczeniowe w 2018 r.</w:t>
              </w:r>
            </w:hyperlink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Dz. U. z 2018, poz. 655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3C136B" w:rsidP="0073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17" w:history="1">
              <w:r w:rsidR="001A2C06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Ustawa z dnia 6 marca 2018 r. - Przepisy wprowadzające ustawę – Prawo przedsiębiorców oraz inne ustawy dotyczące działalności gospodarczej</w:t>
              </w:r>
            </w:hyperlink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Dz. U. z 2018, poz. 650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3C136B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1A2C06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Rozporządzenie Ministra Edukacji Narodowej z dnia 20 marca 2018 r. w sprawie wysokości wskaźników zwiększających kwoty dotacji celowej na wyposażenie szkół w podręczniki, materiały edukacyjne i materiały ćwiczeniowe dla uczniów </w:t>
              </w:r>
              <w:r w:rsidR="001A2C06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 xml:space="preserve">niepełnosprawnych w 2018 r. i 2019 </w:t>
              </w:r>
              <w:proofErr w:type="spellStart"/>
              <w:r w:rsidR="001A2C06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r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Dz. U. z 2018, poz. 615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3C136B" w:rsidP="00734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19" w:history="1">
              <w:r w:rsidR="001A2C06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Rozporządzenie Ministra Edukacji Narodowej z dnia 20 marca 2018 r. w sprawie wysokości wskaźników zwiększających kwoty dotacji celowej na wyposażenie szkół podstawowych w podręczniki, materiały edukacyjne i materiały ćwiczeniowe dla uczniów niepełnosprawnych</w:t>
              </w:r>
            </w:hyperlink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Dz. U. z 2018, poz. 611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3C136B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1A2C06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Rozporządzenie Ministra Edukacji Narodowej z dnia 14 grudnia 2017 r. w sprawie udzielania jednostkom samorządu terytorialnego dotacji celowej z budżetu państwa na dofinansowanie zadań w zakresie wychowania przedszkolnego</w:t>
              </w:r>
            </w:hyperlink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Dz. U. z 2017 poz.2425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3C136B" w:rsidP="0073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="001A2C06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Rozporządzenie Ministra Edukacji Narodowej z dnia 15 grudnia 2017 r. w sprawie sposobu podziału części oświatowej subwencji ogólnej dla jednostek samorządu terytorialnego w roku 2018</w:t>
              </w:r>
            </w:hyperlink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Dz. U. z 2017 poz. 2395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3C136B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1A2C06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Ustawa z dnia 8 grudnia 2017 r. o szczególnych rozwiązaniach służących realizacji ustawy budżetowej na rok 2018</w:t>
              </w:r>
            </w:hyperlink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Dz. U. z 2017 poz.2371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3C136B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1A2C06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Ustawa z dnia 24 listopada 2017 r. o imprezach turystycznych i powiązanych usługach turystycznych</w:t>
              </w:r>
            </w:hyperlink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Dz. U. z 2017 poz.2361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3C136B" w:rsidP="0073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="001A2C06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Ustawa z dnia 27 października 2017 r. o Ogólnopolskiej Sieci Edukacyjnej</w:t>
              </w:r>
            </w:hyperlink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Dz. U. z 2017 poz. 2184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3C136B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1A2C06" w:rsidRPr="00714405">
                <w:rPr>
                  <w:rFonts w:ascii="Times New Roman" w:eastAsia="Calibri" w:hAnsi="Times New Roman" w:cs="Times New Roman"/>
                  <w:sz w:val="24"/>
                  <w:szCs w:val="24"/>
                </w:rPr>
                <w:t>Rozporządzenie Rady Ministrów z dnia 1 września 2017 r. zmieniające rozporządzenie w sprawie realizacji Rządowego programu wspomagania w latach 2015–2018 organów prowadzących szkoły w zapewnieniu bezpiecznych warunków nauki, wychowania i opieki w szkołach – „Bezpieczna+”</w:t>
              </w:r>
            </w:hyperlink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Dz. U. z 2017 poz. 1698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D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 dnia 25 sierpnia 2017 r. w sprawie nadzoru pedagogicznego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Dz. U. z 2017, poz. 1658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D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 dnia 25 sierpnia 2017 r. w sprawie wymagań ochrony przeciwpożarowej, jakie musi spełniać lokal, w którym są prowadzone oddział przedszkolny lub oddziały przedszkolne zorganizowane w szkole podstawowej albo jest prowadzone przedszkole utworzone w wyniku przekształcenia oddziału przedszkolnego lub oddziałów przedszkolnych zorganizowanych w szkole podstawowej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05">
              <w:rPr>
                <w:rFonts w:ascii="Times New Roman" w:eastAsia="Calibri" w:hAnsi="Times New Roman" w:cs="Times New Roman"/>
                <w:sz w:val="24"/>
                <w:szCs w:val="24"/>
              </w:rPr>
              <w:t>Dz. U. z 2017, poz. 1642</w:t>
            </w:r>
            <w:r w:rsidR="00862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 zm.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D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 dnia 18 sierpnia 2017 r. w sprawie kształcenia ustawicznego w formach pozaszkolnych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color w:val="3A4A77"/>
                <w:sz w:val="24"/>
                <w:szCs w:val="24"/>
              </w:rPr>
            </w:pPr>
            <w:r w:rsidRPr="00714405">
              <w:rPr>
                <w:rFonts w:eastAsia="Calibri"/>
                <w:b w:val="0"/>
                <w:sz w:val="24"/>
                <w:szCs w:val="24"/>
              </w:rPr>
              <w:t>Dz. U. z 2017, poz. 1632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D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 dnia 11 sierpnia 2017 r. w sprawie wymagań wobec szkół i placówek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color w:val="3A4A77"/>
                <w:sz w:val="24"/>
                <w:szCs w:val="24"/>
              </w:rPr>
            </w:pPr>
            <w:r w:rsidRPr="00714405">
              <w:rPr>
                <w:rFonts w:eastAsia="Calibri"/>
                <w:b w:val="0"/>
                <w:sz w:val="24"/>
                <w:szCs w:val="24"/>
              </w:rPr>
              <w:t>Dz. U. z 2017, poz. 1611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D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 dnia 11 sierpnia 2017 r. w sprawie organizacji roku szkolnego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color w:val="3A4A77"/>
                <w:sz w:val="24"/>
                <w:szCs w:val="24"/>
              </w:rPr>
            </w:pPr>
            <w:r w:rsidRPr="00714405">
              <w:rPr>
                <w:rFonts w:eastAsia="Calibri"/>
                <w:b w:val="0"/>
                <w:sz w:val="24"/>
                <w:szCs w:val="24"/>
              </w:rPr>
              <w:t>Dz. U. z 2017, poz. 1603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D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 dnia 9 sierpnia 2017 r. w sprawie zasad organizacji i udzielania pomocy psychologiczno-pedagogicznej w publicznych przedszkolach, szkołach i placówkach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color w:val="3A4A77"/>
                <w:sz w:val="24"/>
                <w:szCs w:val="24"/>
              </w:rPr>
            </w:pPr>
            <w:r w:rsidRPr="00714405">
              <w:rPr>
                <w:rFonts w:eastAsia="Calibri"/>
                <w:b w:val="0"/>
                <w:sz w:val="24"/>
                <w:szCs w:val="24"/>
              </w:rPr>
              <w:t>Dz. U. z 2017, poz. 1591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D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 dnia 9 sierpnia 2017 r. w sprawie warunków organizowania kształcenia, wychowania i opieki dla dzieci i młodzieży niepełnosprawnych, niedostosowanych społecznie i zagrożonych niedostosowaniem społecznym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color w:val="3A4A77"/>
                <w:sz w:val="24"/>
                <w:szCs w:val="24"/>
              </w:rPr>
            </w:pPr>
            <w:r w:rsidRPr="00714405">
              <w:rPr>
                <w:rFonts w:eastAsia="Calibri"/>
                <w:b w:val="0"/>
                <w:sz w:val="24"/>
                <w:szCs w:val="24"/>
              </w:rPr>
              <w:t>Dz. U. z 2017, poz. 1578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D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 dnia 9 sierpnia 2017 r. w sprawie warunków i trybu udzielania zezwoleń na indywidualny program lub tok nauki oraz organizacji indywidualnego programu lub toku nauki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color w:val="3A4A77"/>
                <w:sz w:val="24"/>
                <w:szCs w:val="24"/>
              </w:rPr>
            </w:pPr>
            <w:r w:rsidRPr="00714405">
              <w:rPr>
                <w:rFonts w:eastAsia="Calibri"/>
                <w:b w:val="0"/>
                <w:sz w:val="24"/>
                <w:szCs w:val="24"/>
              </w:rPr>
              <w:t>Dz. U. z 2017, poz. 1569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D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Rozporządzenie Ministra Edukacji Narodowej z dnia 8 sierpnia 2017 r. w sprawie przypadków, w których do publicznej lub niepublicznej szkoły dla dorosłych można przyjąć osobę, która ukończyła 16 albo 15 lat, oraz przypadków, w których osoba, która ukończyła ośmioletnią szkołę podstawową, może spełniać obowiązek nauki przez uczęszczanie na kwalifikacyjny kurs zawodowy 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color w:val="3A4A77"/>
                <w:sz w:val="24"/>
                <w:szCs w:val="24"/>
              </w:rPr>
            </w:pPr>
            <w:r w:rsidRPr="00714405">
              <w:rPr>
                <w:rFonts w:eastAsia="Calibri"/>
                <w:b w:val="0"/>
                <w:sz w:val="24"/>
                <w:szCs w:val="24"/>
              </w:rPr>
              <w:t>Dz. U. z 2017, poz. 1562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D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 dnia 8 sierpnia 2017 r. w sprawie szczegółowych warunków przechodzenia ucznia ze szkoły publicznej lub szkoły niepublicznej o uprawnieniach szkoły publicznej jednego typu do szkoły publicznej innego typu albo do szkoły publicznej tego samego typu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color w:val="3A4A77"/>
                <w:sz w:val="24"/>
                <w:szCs w:val="24"/>
              </w:rPr>
            </w:pPr>
            <w:r w:rsidRPr="00714405">
              <w:rPr>
                <w:rFonts w:eastAsia="Calibri"/>
                <w:b w:val="0"/>
                <w:sz w:val="24"/>
                <w:szCs w:val="24"/>
              </w:rPr>
              <w:t>Dz. U. z 2017, poz. 1546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D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Rozporządzenie Ministra Edukacji Narodowej z dnia 29 czerwca 2017 r. w </w:t>
            </w: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sprawie dopuszczalnych form realizacji obowiązkowych zajęć wychowania fizycznego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color w:val="3A4A77"/>
                <w:sz w:val="24"/>
                <w:szCs w:val="24"/>
              </w:rPr>
            </w:pPr>
            <w:r w:rsidRPr="00714405">
              <w:rPr>
                <w:rFonts w:eastAsia="Calibri"/>
                <w:b w:val="0"/>
                <w:sz w:val="24"/>
                <w:szCs w:val="24"/>
              </w:rPr>
              <w:lastRenderedPageBreak/>
              <w:t>Dz. U. z 2017, poz. 1322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D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Rozporządzenie Ministra Edukacji Narodowej z dnia 28 marca 2017 r. w sprawie ramowych planów nauczania dla publicznych szkół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color w:val="3A4A77"/>
                <w:sz w:val="24"/>
                <w:szCs w:val="24"/>
              </w:rPr>
            </w:pPr>
            <w:r w:rsidRPr="00714405">
              <w:rPr>
                <w:rFonts w:eastAsia="Calibri"/>
                <w:b w:val="0"/>
                <w:sz w:val="24"/>
                <w:szCs w:val="24"/>
              </w:rPr>
              <w:t>Dz. U. z 2017, poz. 703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D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 dnia 27 marca 2017 r. w sprawie oddziałów i szkół sportowych oraz oddziałów i szkół mistrzostwa sportowego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color w:val="3A4A77"/>
                <w:sz w:val="24"/>
                <w:szCs w:val="24"/>
              </w:rPr>
            </w:pPr>
            <w:r w:rsidRPr="00714405">
              <w:rPr>
                <w:rFonts w:eastAsia="Calibri"/>
                <w:b w:val="0"/>
                <w:sz w:val="24"/>
                <w:szCs w:val="24"/>
              </w:rPr>
              <w:t>Dz. U. z 2017, poz. 671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D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 dnia 17 marca 2017 r. w sprawie szczegółowej organizacji publicznych szkół i publicznych przedszkoli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color w:val="3A4A77"/>
                <w:sz w:val="24"/>
                <w:szCs w:val="24"/>
              </w:rPr>
            </w:pPr>
            <w:r w:rsidRPr="00714405">
              <w:rPr>
                <w:rFonts w:eastAsia="Calibri"/>
                <w:b w:val="0"/>
                <w:sz w:val="24"/>
                <w:szCs w:val="24"/>
              </w:rPr>
              <w:t>Dz. U. z 2017, poz. 649</w:t>
            </w:r>
            <w:r w:rsidR="00862AD9">
              <w:rPr>
                <w:rFonts w:eastAsia="Calibri"/>
                <w:b w:val="0"/>
                <w:sz w:val="24"/>
                <w:szCs w:val="24"/>
              </w:rPr>
              <w:t xml:space="preserve"> ze zm.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D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 dnia 16 marca 2017 r. w sprawie przeprowadzania postępowania rekrutacyjnego oraz postępowania uzupełniającego do publicznych przedszkoli, szkół i placówek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color w:val="3A4A77"/>
                <w:sz w:val="24"/>
                <w:szCs w:val="24"/>
              </w:rPr>
            </w:pPr>
            <w:r w:rsidRPr="00714405">
              <w:rPr>
                <w:rFonts w:eastAsia="Calibri"/>
                <w:b w:val="0"/>
                <w:sz w:val="24"/>
                <w:szCs w:val="24"/>
              </w:rPr>
              <w:t>Dz. U. z 2017, poz. 610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D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 dnia 3 sierpnia 2017 r. w sprawie oceniania, klasyfikowania i promowania uczniów i słuchaczy w szkołach publicznych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color w:val="3A4A77"/>
                <w:sz w:val="24"/>
                <w:szCs w:val="24"/>
              </w:rPr>
            </w:pPr>
            <w:r w:rsidRPr="00714405">
              <w:rPr>
                <w:rFonts w:eastAsia="Calibri"/>
                <w:b w:val="0"/>
                <w:sz w:val="24"/>
                <w:szCs w:val="24"/>
              </w:rPr>
              <w:t>Dz. U. z 2017, poz. 1534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D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 dnia 1 sierpnia 2017 r. w sprawie szczegółowych warunków i sposobu przeprowadzania egzaminu ósmoklasisty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color w:val="3A4A77"/>
                <w:sz w:val="24"/>
                <w:szCs w:val="24"/>
              </w:rPr>
            </w:pPr>
            <w:r w:rsidRPr="00714405">
              <w:rPr>
                <w:rFonts w:eastAsia="Calibri"/>
                <w:b w:val="0"/>
                <w:sz w:val="24"/>
                <w:szCs w:val="24"/>
              </w:rPr>
              <w:t>Dz. U. z 2017, poz. 1512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D167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pStyle w:val="Nagwek1"/>
              <w:shd w:val="clear" w:color="auto" w:fill="FFFFFF"/>
              <w:spacing w:before="0" w:beforeAutospacing="0" w:after="0" w:afterAutospacing="0"/>
              <w:rPr>
                <w:color w:val="3A4A77"/>
                <w:sz w:val="24"/>
                <w:szCs w:val="24"/>
              </w:rPr>
            </w:pPr>
            <w:r w:rsidRPr="00714405">
              <w:rPr>
                <w:rFonts w:eastAsia="Calibri"/>
                <w:b w:val="0"/>
                <w:sz w:val="24"/>
                <w:szCs w:val="24"/>
              </w:rPr>
              <w:t>Dz. U. z 2017, poz. 356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734B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 dnia 18 sierpnia 2017 r. Zmieniające rozporządzenie w sprawie organizacji oraz sposobu przeprowadzania konkursów, turniejów i olimpiad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pStyle w:val="Nagwek1"/>
              <w:shd w:val="clear" w:color="auto" w:fill="FFFFFF"/>
              <w:spacing w:before="0" w:beforeAutospacing="0" w:after="0" w:afterAutospacing="0"/>
              <w:rPr>
                <w:color w:val="3A4A77"/>
                <w:sz w:val="24"/>
                <w:szCs w:val="24"/>
              </w:rPr>
            </w:pPr>
            <w:r w:rsidRPr="00714405">
              <w:rPr>
                <w:rFonts w:eastAsia="Calibri"/>
                <w:b w:val="0"/>
                <w:sz w:val="24"/>
                <w:szCs w:val="24"/>
              </w:rPr>
              <w:t>Dz. U. z 2017, poz. 1580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D167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Rady Ministrów z dnia 26 lipca 2017 r. w sprawie szczegółowych warunków udzielania pomocy finansowej uczniom na zakup podręczników i materiałów edukacyjnych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pStyle w:val="Nagwek1"/>
              <w:shd w:val="clear" w:color="auto" w:fill="FFFFFF"/>
              <w:spacing w:before="0" w:beforeAutospacing="0" w:after="0" w:afterAutospacing="0"/>
              <w:rPr>
                <w:color w:val="3A4A77"/>
                <w:sz w:val="24"/>
                <w:szCs w:val="24"/>
              </w:rPr>
            </w:pPr>
            <w:r w:rsidRPr="00714405">
              <w:rPr>
                <w:rFonts w:eastAsia="Calibri"/>
                <w:b w:val="0"/>
                <w:sz w:val="24"/>
                <w:szCs w:val="24"/>
              </w:rPr>
              <w:t>Dz. U. z 2017, poz. 1457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D167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Rady Ministrów z dnia 19 lipca 2017 r. w sprawie szczegółowych warunków, form i trybu realizacji rządowego programu rozwijania szkolnej infrastruktury oraz kompetencji uczniów i nauczycieli w zakresie technologii informacyjno-komunikacyjnych - "aktywna tablica"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pStyle w:val="Nagwek1"/>
              <w:shd w:val="clear" w:color="auto" w:fill="FFFFFF"/>
              <w:spacing w:before="0" w:beforeAutospacing="0" w:after="0" w:afterAutospacing="0"/>
              <w:rPr>
                <w:color w:val="3A4A77"/>
                <w:sz w:val="24"/>
                <w:szCs w:val="24"/>
              </w:rPr>
            </w:pPr>
            <w:r w:rsidRPr="00714405">
              <w:rPr>
                <w:rFonts w:eastAsia="Calibri"/>
                <w:b w:val="0"/>
                <w:sz w:val="24"/>
                <w:szCs w:val="24"/>
              </w:rPr>
              <w:t>Dz. U. z 2017, poz. 1401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D167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 dnia 30 marca 2016 r. w sprawie wypoczynku dzieci i młodzieży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sz w:val="24"/>
                <w:szCs w:val="24"/>
              </w:rPr>
            </w:pPr>
            <w:r w:rsidRPr="00714405">
              <w:rPr>
                <w:rFonts w:eastAsia="Calibri"/>
                <w:b w:val="0"/>
                <w:sz w:val="24"/>
                <w:szCs w:val="24"/>
              </w:rPr>
              <w:t>Dz. U. z 2016, poz. 452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D167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 dnia 2 listopada 2015 r. w sprawie rodzajów i szczegółowych zasad działania placówek publicznych, warunków pobytu dzieci i młodzieży w tych placówkach oraz wysokości i zasad odpłatności wnoszonej przez rodziców za pobyt ich dzieci w tych placówkach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sz w:val="24"/>
                <w:szCs w:val="24"/>
              </w:rPr>
            </w:pPr>
            <w:r w:rsidRPr="00714405">
              <w:rPr>
                <w:rFonts w:eastAsia="Calibri"/>
                <w:b w:val="0"/>
                <w:sz w:val="24"/>
                <w:szCs w:val="24"/>
              </w:rPr>
              <w:t>Dz. U. z 2015, poz. 1872</w:t>
            </w:r>
          </w:p>
        </w:tc>
      </w:tr>
      <w:tr w:rsidR="001A2C06" w:rsidRPr="00557037" w:rsidTr="00223019">
        <w:tc>
          <w:tcPr>
            <w:tcW w:w="8194" w:type="dxa"/>
            <w:vAlign w:val="center"/>
          </w:tcPr>
          <w:p w:rsidR="001A2C06" w:rsidRPr="00714405" w:rsidRDefault="001A2C06" w:rsidP="00D167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4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 dnia 28 sierpnia 2014 r. w sprawie indywidualnego nauczania dzieci i młodzieży </w:t>
            </w:r>
          </w:p>
        </w:tc>
        <w:tc>
          <w:tcPr>
            <w:tcW w:w="2835" w:type="dxa"/>
            <w:vAlign w:val="center"/>
          </w:tcPr>
          <w:p w:rsidR="001A2C06" w:rsidRPr="00714405" w:rsidRDefault="001A2C06" w:rsidP="00734B6F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sz w:val="24"/>
                <w:szCs w:val="24"/>
              </w:rPr>
            </w:pPr>
            <w:r w:rsidRPr="00714405">
              <w:rPr>
                <w:rFonts w:eastAsia="Calibri"/>
                <w:b w:val="0"/>
                <w:sz w:val="24"/>
                <w:szCs w:val="24"/>
              </w:rPr>
              <w:t>Dz. U. z 2014, poz. 1157</w:t>
            </w:r>
          </w:p>
        </w:tc>
      </w:tr>
      <w:tr w:rsidR="00223019" w:rsidRPr="00557037" w:rsidTr="00223019">
        <w:tc>
          <w:tcPr>
            <w:tcW w:w="8194" w:type="dxa"/>
            <w:vAlign w:val="center"/>
          </w:tcPr>
          <w:p w:rsidR="00223019" w:rsidRPr="00557037" w:rsidRDefault="003C136B" w:rsidP="0005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history="1">
              <w:r w:rsidR="00223019" w:rsidRPr="00223019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Rozporządzenie Ministra Edukacji Narodowej z dnia 20 grudnia 2017 r. zmieniające rozporządzenie w sprawie rodzajów innych form wychowania przedszkolnego, warunków tworzenia i organizowania tych form oraz sposobu ich działania</w:t>
              </w:r>
            </w:hyperlink>
          </w:p>
        </w:tc>
        <w:tc>
          <w:tcPr>
            <w:tcW w:w="2835" w:type="dxa"/>
            <w:vAlign w:val="center"/>
          </w:tcPr>
          <w:p w:rsidR="00223019" w:rsidRPr="00557037" w:rsidRDefault="00223019" w:rsidP="0005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037">
              <w:rPr>
                <w:rFonts w:ascii="Times New Roman" w:eastAsia="Calibri" w:hAnsi="Times New Roman" w:cs="Times New Roman"/>
                <w:sz w:val="24"/>
                <w:szCs w:val="24"/>
              </w:rPr>
              <w:t>Dz. U. z 2017 poz.2446</w:t>
            </w:r>
          </w:p>
        </w:tc>
      </w:tr>
      <w:tr w:rsidR="00223019" w:rsidRPr="00557037" w:rsidTr="00223019">
        <w:tc>
          <w:tcPr>
            <w:tcW w:w="8194" w:type="dxa"/>
            <w:vAlign w:val="center"/>
          </w:tcPr>
          <w:p w:rsidR="00223019" w:rsidRPr="00223019" w:rsidRDefault="00223019" w:rsidP="0005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 dnia 28 sierpnia 2017 r. w sprawie rodzajów innych form wychowania przedszkolnego, warunków tworzenia i organizowania tych form oraz sposobu ich działania</w:t>
            </w:r>
          </w:p>
        </w:tc>
        <w:tc>
          <w:tcPr>
            <w:tcW w:w="2835" w:type="dxa"/>
            <w:vAlign w:val="center"/>
          </w:tcPr>
          <w:p w:rsidR="00223019" w:rsidRPr="00CE1AA0" w:rsidRDefault="00223019" w:rsidP="00053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A0">
              <w:rPr>
                <w:rFonts w:ascii="Times New Roman" w:eastAsia="Calibri" w:hAnsi="Times New Roman" w:cs="Times New Roman"/>
                <w:sz w:val="24"/>
                <w:szCs w:val="24"/>
              </w:rPr>
              <w:t>Dz.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</w:t>
            </w:r>
            <w:r w:rsidRPr="00CE1AA0">
              <w:rPr>
                <w:rFonts w:ascii="Times New Roman" w:eastAsia="Calibri" w:hAnsi="Times New Roman" w:cs="Times New Roman"/>
                <w:sz w:val="24"/>
                <w:szCs w:val="24"/>
              </w:rPr>
              <w:t>. z 2017, poz. 1657</w:t>
            </w:r>
          </w:p>
        </w:tc>
      </w:tr>
      <w:tr w:rsidR="00223019" w:rsidRPr="00557037" w:rsidTr="00223019">
        <w:tc>
          <w:tcPr>
            <w:tcW w:w="8194" w:type="dxa"/>
            <w:vAlign w:val="center"/>
          </w:tcPr>
          <w:p w:rsidR="00223019" w:rsidRPr="00223019" w:rsidRDefault="00223019" w:rsidP="0005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Edukacji Narodowej z dnia 9 sierpnia 2017 r. w sprawie indywidualnego obowiązkowego rocznego przygotowania przedszkolnego dzieci i indywidualnego nauczania dzieci i młodzieży</w:t>
            </w:r>
          </w:p>
        </w:tc>
        <w:tc>
          <w:tcPr>
            <w:tcW w:w="2835" w:type="dxa"/>
            <w:vAlign w:val="center"/>
          </w:tcPr>
          <w:p w:rsidR="00223019" w:rsidRPr="00F11CE2" w:rsidRDefault="00223019" w:rsidP="00053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CE2">
              <w:rPr>
                <w:rFonts w:ascii="Times New Roman" w:eastAsia="Calibri" w:hAnsi="Times New Roman" w:cs="Times New Roman"/>
                <w:sz w:val="24"/>
                <w:szCs w:val="24"/>
              </w:rPr>
              <w:t>Dz. U. z 2017, poz. 1616</w:t>
            </w:r>
          </w:p>
        </w:tc>
      </w:tr>
      <w:tr w:rsidR="00223019" w:rsidRPr="00557037" w:rsidTr="00223019">
        <w:tc>
          <w:tcPr>
            <w:tcW w:w="8194" w:type="dxa"/>
            <w:vAlign w:val="center"/>
          </w:tcPr>
          <w:p w:rsidR="00223019" w:rsidRPr="00223019" w:rsidRDefault="003C136B" w:rsidP="0005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history="1">
              <w:r w:rsidR="00223019" w:rsidRPr="00223019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Rozporządzenie Ministra Edukacji Narodowej z dnia 14 grudnia 2017 r. w sprawie udzielania jednostkom samorządu terytorialnego dotacji celowej z budżetu państwa na dofinansowanie zadań w zakresie wychowania przedszkolnego</w:t>
              </w:r>
            </w:hyperlink>
          </w:p>
        </w:tc>
        <w:tc>
          <w:tcPr>
            <w:tcW w:w="2835" w:type="dxa"/>
            <w:vAlign w:val="center"/>
          </w:tcPr>
          <w:p w:rsidR="00223019" w:rsidRPr="00557037" w:rsidRDefault="00223019" w:rsidP="00053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037">
              <w:rPr>
                <w:rFonts w:ascii="Times New Roman" w:eastAsia="Calibri" w:hAnsi="Times New Roman" w:cs="Times New Roman"/>
                <w:sz w:val="24"/>
                <w:szCs w:val="24"/>
              </w:rPr>
              <w:t>Dz. U. z 2017 poz.2425</w:t>
            </w:r>
          </w:p>
        </w:tc>
      </w:tr>
    </w:tbl>
    <w:p w:rsidR="00557037" w:rsidRDefault="00557037" w:rsidP="0073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037" w:rsidRDefault="00557037" w:rsidP="0073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E96" w:rsidRDefault="00185E96" w:rsidP="00734B6F">
      <w:pPr>
        <w:spacing w:after="0" w:line="240" w:lineRule="auto"/>
      </w:pPr>
    </w:p>
    <w:sectPr w:rsidR="00185E96" w:rsidSect="00BD6F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5E96"/>
    <w:rsid w:val="00077BDD"/>
    <w:rsid w:val="00185E96"/>
    <w:rsid w:val="001A2C06"/>
    <w:rsid w:val="00206E08"/>
    <w:rsid w:val="002118EE"/>
    <w:rsid w:val="00223019"/>
    <w:rsid w:val="0027118C"/>
    <w:rsid w:val="002E47F0"/>
    <w:rsid w:val="003173E7"/>
    <w:rsid w:val="003C136B"/>
    <w:rsid w:val="00557037"/>
    <w:rsid w:val="00587B1D"/>
    <w:rsid w:val="005D79EE"/>
    <w:rsid w:val="005E623F"/>
    <w:rsid w:val="00714405"/>
    <w:rsid w:val="00734B6F"/>
    <w:rsid w:val="007D7652"/>
    <w:rsid w:val="007F17BB"/>
    <w:rsid w:val="00827D84"/>
    <w:rsid w:val="00862AD9"/>
    <w:rsid w:val="008B02C6"/>
    <w:rsid w:val="008B3846"/>
    <w:rsid w:val="00923358"/>
    <w:rsid w:val="009F3E1D"/>
    <w:rsid w:val="00B14130"/>
    <w:rsid w:val="00B87CB7"/>
    <w:rsid w:val="00BC3BFB"/>
    <w:rsid w:val="00BD6FD1"/>
    <w:rsid w:val="00C34832"/>
    <w:rsid w:val="00CE1AA0"/>
    <w:rsid w:val="00CF0DB6"/>
    <w:rsid w:val="00D167B0"/>
    <w:rsid w:val="00D25475"/>
    <w:rsid w:val="00D636E0"/>
    <w:rsid w:val="00D640DE"/>
    <w:rsid w:val="00D64AE1"/>
    <w:rsid w:val="00E2237A"/>
    <w:rsid w:val="00F36BD7"/>
    <w:rsid w:val="00F4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358"/>
  </w:style>
  <w:style w:type="paragraph" w:styleId="Nagwek1">
    <w:name w:val="heading 1"/>
    <w:basedOn w:val="Normalny"/>
    <w:link w:val="Nagwek1Znak"/>
    <w:uiPriority w:val="9"/>
    <w:qFormat/>
    <w:rsid w:val="00557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358"/>
    <w:pPr>
      <w:ind w:left="720"/>
      <w:contextualSpacing/>
    </w:pPr>
  </w:style>
  <w:style w:type="character" w:customStyle="1" w:styleId="fn-ref">
    <w:name w:val="fn-ref"/>
    <w:basedOn w:val="Domylnaczcionkaakapitu"/>
    <w:rsid w:val="00185E96"/>
  </w:style>
  <w:style w:type="character" w:styleId="Uwydatnienie">
    <w:name w:val="Emphasis"/>
    <w:basedOn w:val="Domylnaczcionkaakapitu"/>
    <w:uiPriority w:val="20"/>
    <w:qFormat/>
    <w:rsid w:val="007D765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570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57037"/>
    <w:rPr>
      <w:color w:val="0000FF"/>
      <w:u w:val="single"/>
    </w:rPr>
  </w:style>
  <w:style w:type="character" w:customStyle="1" w:styleId="history-modalversionscontenticons">
    <w:name w:val="history-modal__versions__content__icons"/>
    <w:basedOn w:val="Domylnaczcionkaakapitu"/>
    <w:rsid w:val="00D63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8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8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5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6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9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2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://dziennikustaw.gov.pl/du/2018/1030/1" TargetMode="External"/><Relationship Id="rId18" Type="http://schemas.openxmlformats.org/officeDocument/2006/relationships/hyperlink" Target="http://dziennikustaw.gov.pl/du/2018/615/1" TargetMode="External"/><Relationship Id="rId26" Type="http://schemas.openxmlformats.org/officeDocument/2006/relationships/hyperlink" Target="http://dziennikustaw.gov.pl/du/2017/2446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ziennikustaw.gov.pl/du/2017/2395/1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://dziennikustaw.gov.pl/du/2018/1056/1" TargetMode="External"/><Relationship Id="rId17" Type="http://schemas.openxmlformats.org/officeDocument/2006/relationships/hyperlink" Target="http://dziennikustaw.gov.pl/du/2018/650/1" TargetMode="External"/><Relationship Id="rId25" Type="http://schemas.openxmlformats.org/officeDocument/2006/relationships/hyperlink" Target="http://dziennikustaw.gov.pl/du/2017/1698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ziennikustaw.gov.pl/du/2018/655/1" TargetMode="External"/><Relationship Id="rId20" Type="http://schemas.openxmlformats.org/officeDocument/2006/relationships/hyperlink" Target="http://dziennikustaw.gov.pl/du/2017/2425/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://dziennikustaw.gov.pl/du/2018/1061/1" TargetMode="External"/><Relationship Id="rId24" Type="http://schemas.openxmlformats.org/officeDocument/2006/relationships/hyperlink" Target="http://dziennikustaw.gov.pl/du/2017/2184/1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://dziennikustaw.gov.pl/du/2018/682/1" TargetMode="External"/><Relationship Id="rId23" Type="http://schemas.openxmlformats.org/officeDocument/2006/relationships/hyperlink" Target="http://dziennikustaw.gov.pl/du/2017/2361/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ziennikustaw.gov.pl/du/2018/939/1" TargetMode="External"/><Relationship Id="rId19" Type="http://schemas.openxmlformats.org/officeDocument/2006/relationships/hyperlink" Target="http://dziennikustaw.gov.pl/du/2018/611/1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://dziennikustaw.gov.pl/du/2018/1055/1" TargetMode="External"/><Relationship Id="rId14" Type="http://schemas.openxmlformats.org/officeDocument/2006/relationships/hyperlink" Target="http://dziennikustaw.gov.pl/du/2018/910/1" TargetMode="External"/><Relationship Id="rId22" Type="http://schemas.openxmlformats.org/officeDocument/2006/relationships/hyperlink" Target="http://dziennikustaw.gov.pl/du/2017/2371/1" TargetMode="External"/><Relationship Id="rId27" Type="http://schemas.openxmlformats.org/officeDocument/2006/relationships/hyperlink" Target="http://dziennikustaw.gov.pl/du/2017/2425/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1812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Goleń-Kurta</dc:creator>
  <cp:lastModifiedBy>test</cp:lastModifiedBy>
  <cp:revision>8</cp:revision>
  <cp:lastPrinted>2018-07-04T10:52:00Z</cp:lastPrinted>
  <dcterms:created xsi:type="dcterms:W3CDTF">2018-07-04T10:29:00Z</dcterms:created>
  <dcterms:modified xsi:type="dcterms:W3CDTF">2018-07-10T18:47:00Z</dcterms:modified>
</cp:coreProperties>
</file>